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A" w:rsidRDefault="00924B2A"/>
    <w:p w:rsidR="004D120A" w:rsidP="00924B2A" w:rsidRDefault="004D120A">
      <w:pPr>
        <w:jc w:val="center"/>
        <w:rPr>
          <w:rFonts w:ascii="Arial" w:hAnsi="Arial" w:cs="Arial"/>
          <w:b/>
        </w:rPr>
      </w:pPr>
    </w:p>
    <w:p w:rsidR="003421E1" w:rsidP="00924B2A" w:rsidRDefault="003421E1">
      <w:pPr>
        <w:jc w:val="center"/>
        <w:rPr>
          <w:rFonts w:ascii="Arial" w:hAnsi="Arial" w:cs="Arial"/>
          <w:b/>
        </w:rPr>
      </w:pPr>
    </w:p>
    <w:p w:rsidR="004D120A" w:rsidP="00924B2A" w:rsidRDefault="003421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BEST INTEREST DECISION MAKING TOOL</w:t>
      </w:r>
    </w:p>
    <w:p w:rsidR="003421E1" w:rsidP="00924B2A" w:rsidRDefault="003421E1">
      <w:pPr>
        <w:jc w:val="center"/>
        <w:rPr>
          <w:rFonts w:ascii="Arial" w:hAnsi="Arial" w:cs="Arial"/>
          <w:b/>
          <w:sz w:val="36"/>
          <w:szCs w:val="36"/>
        </w:rPr>
      </w:pPr>
    </w:p>
    <w:p w:rsidR="003421E1" w:rsidP="003421E1" w:rsidRDefault="003421E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421E1">
        <w:rPr>
          <w:rFonts w:ascii="Arial" w:hAnsi="Arial" w:cs="Arial"/>
          <w:b/>
        </w:rPr>
        <w:t>To be used in conjunction with the guidance on</w:t>
      </w:r>
    </w:p>
    <w:p w:rsidRPr="003421E1" w:rsidR="003421E1" w:rsidP="003421E1" w:rsidRDefault="003421E1">
      <w:pPr>
        <w:autoSpaceDE w:val="0"/>
        <w:autoSpaceDN w:val="0"/>
        <w:adjustRightInd w:val="0"/>
        <w:rPr>
          <w:rFonts w:ascii="Arial" w:hAnsi="Arial" w:cs="Arial"/>
          <w:b/>
        </w:rPr>
      </w:pPr>
      <w:hyperlink w:history="1" r:id="rId7">
        <w:r w:rsidRPr="003421E1">
          <w:rPr>
            <w:rStyle w:val="Hyperlink"/>
            <w:rFonts w:ascii="Arial" w:hAnsi="Arial" w:cs="Arial"/>
            <w:b/>
            <w:bCs/>
            <w:lang w:eastAsia="en-GB"/>
          </w:rPr>
          <w:t>ASSESSMENT OF MENTAL CAPACI</w:t>
        </w:r>
        <w:r w:rsidRPr="003421E1">
          <w:rPr>
            <w:rStyle w:val="Hyperlink"/>
            <w:rFonts w:ascii="Arial" w:hAnsi="Arial" w:cs="Arial"/>
            <w:b/>
            <w:bCs/>
            <w:lang w:eastAsia="en-GB"/>
          </w:rPr>
          <w:t>T</w:t>
        </w:r>
        <w:r w:rsidRPr="003421E1">
          <w:rPr>
            <w:rStyle w:val="Hyperlink"/>
            <w:rFonts w:ascii="Arial" w:hAnsi="Arial" w:cs="Arial"/>
            <w:b/>
            <w:bCs/>
            <w:lang w:eastAsia="en-GB"/>
          </w:rPr>
          <w:t>Y PR</w:t>
        </w:r>
        <w:r w:rsidRPr="003421E1">
          <w:rPr>
            <w:rStyle w:val="Hyperlink"/>
            <w:rFonts w:ascii="Arial" w:hAnsi="Arial" w:cs="Arial"/>
            <w:b/>
            <w:bCs/>
            <w:lang w:eastAsia="en-GB"/>
          </w:rPr>
          <w:t>O</w:t>
        </w:r>
        <w:r w:rsidRPr="003421E1">
          <w:rPr>
            <w:rStyle w:val="Hyperlink"/>
            <w:rFonts w:ascii="Arial" w:hAnsi="Arial" w:cs="Arial"/>
            <w:b/>
            <w:bCs/>
            <w:lang w:eastAsia="en-GB"/>
          </w:rPr>
          <w:t>CEDURE</w:t>
        </w:r>
      </w:hyperlink>
    </w:p>
    <w:p w:rsidRPr="00DD7FAB" w:rsidR="003421E1" w:rsidP="003421E1" w:rsidRDefault="003421E1">
      <w:pPr>
        <w:rPr>
          <w:rFonts w:ascii="Arial" w:hAnsi="Arial" w:cs="Arial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5992"/>
        <w:gridCol w:w="4781"/>
      </w:tblGrid>
      <w:tr w:rsidRPr="00DD7FAB" w:rsidR="00924B2A">
        <w:trPr>
          <w:jc w:val="center"/>
        </w:trPr>
        <w:tc>
          <w:tcPr>
            <w:tcW w:w="5992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924B2A" w:rsidP="00924B2A" w:rsidRDefault="00924B2A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Person’s Details</w:t>
            </w:r>
            <w:r w:rsidR="00F30D2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81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924B2A" w:rsidP="00924B2A" w:rsidRDefault="00924B2A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Swift No:</w:t>
            </w:r>
          </w:p>
        </w:tc>
      </w:tr>
      <w:tr w:rsidRPr="00DD7FAB" w:rsidR="00924B2A">
        <w:trPr>
          <w:jc w:val="center"/>
        </w:trPr>
        <w:tc>
          <w:tcPr>
            <w:tcW w:w="5992" w:type="dxa"/>
            <w:tcBorders>
              <w:bottom w:val="single" w:color="auto" w:sz="4" w:space="0"/>
            </w:tcBorders>
            <w:shd w:val="clear" w:color="auto" w:fill="auto"/>
          </w:tcPr>
          <w:p w:rsidRPr="00DD7FAB" w:rsidR="00924B2A" w:rsidP="00924B2A" w:rsidRDefault="00924B2A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  <w:tcBorders>
              <w:bottom w:val="single" w:color="auto" w:sz="4" w:space="0"/>
            </w:tcBorders>
            <w:shd w:val="clear" w:color="auto" w:fill="auto"/>
          </w:tcPr>
          <w:p w:rsidRPr="00DD7FAB" w:rsidR="00924B2A" w:rsidP="00924B2A" w:rsidRDefault="00924B2A">
            <w:pPr>
              <w:rPr>
                <w:rFonts w:ascii="Arial" w:hAnsi="Arial" w:cs="Arial"/>
              </w:rPr>
            </w:pPr>
          </w:p>
        </w:tc>
      </w:tr>
      <w:tr w:rsidRPr="00DD7FAB" w:rsidR="00924B2A">
        <w:trPr>
          <w:jc w:val="center"/>
        </w:trPr>
        <w:tc>
          <w:tcPr>
            <w:tcW w:w="5992" w:type="dxa"/>
            <w:tcBorders>
              <w:bottom w:val="single" w:color="auto" w:sz="4" w:space="0"/>
            </w:tcBorders>
            <w:shd w:val="clear" w:color="auto" w:fill="auto"/>
          </w:tcPr>
          <w:p w:rsidRPr="004D63A6" w:rsidR="00924B2A" w:rsidP="00924B2A" w:rsidRDefault="00924B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="006D62FF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 xml:space="preserve"> Continuing Health Care Funded</w:t>
            </w:r>
          </w:p>
        </w:tc>
        <w:tc>
          <w:tcPr>
            <w:tcW w:w="4781" w:type="dxa"/>
            <w:tcBorders>
              <w:bottom w:val="single" w:color="auto" w:sz="4" w:space="0"/>
            </w:tcBorders>
            <w:shd w:val="clear" w:color="auto" w:fill="auto"/>
          </w:tcPr>
          <w:p w:rsidRPr="004D63A6" w:rsidR="00924B2A" w:rsidP="00924B2A" w:rsidRDefault="00F561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24B2A">
              <w:rPr>
                <w:rFonts w:ascii="Arial" w:hAnsi="Arial" w:cs="Arial"/>
                <w:b/>
              </w:rPr>
              <w:t xml:space="preserve"> </w:t>
            </w:r>
            <w:r w:rsidR="00EF2C85">
              <w:rPr>
                <w:rFonts w:ascii="Arial" w:hAnsi="Arial" w:cs="Arial"/>
                <w:b/>
              </w:rPr>
              <w:t>Yes/</w:t>
            </w:r>
            <w:r w:rsidR="00924B2A">
              <w:rPr>
                <w:rFonts w:ascii="Arial" w:hAnsi="Arial" w:cs="Arial"/>
                <w:b/>
              </w:rPr>
              <w:t>No</w:t>
            </w:r>
          </w:p>
        </w:tc>
      </w:tr>
      <w:tr w:rsidRPr="00DD7FAB" w:rsidR="00924B2A">
        <w:trPr>
          <w:jc w:val="center"/>
        </w:trPr>
        <w:tc>
          <w:tcPr>
            <w:tcW w:w="599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D7FAB" w:rsidR="00924B2A" w:rsidP="00924B2A" w:rsidRDefault="00924B2A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D7FAB" w:rsidR="00924B2A" w:rsidP="00924B2A" w:rsidRDefault="00924B2A">
            <w:pPr>
              <w:rPr>
                <w:rFonts w:ascii="Arial" w:hAnsi="Arial" w:cs="Arial"/>
                <w:b/>
              </w:rPr>
            </w:pPr>
          </w:p>
        </w:tc>
      </w:tr>
      <w:tr w:rsidRPr="00DD7FAB" w:rsidR="00924B2A">
        <w:trPr>
          <w:jc w:val="center"/>
        </w:trPr>
        <w:tc>
          <w:tcPr>
            <w:tcW w:w="10773" w:type="dxa"/>
            <w:gridSpan w:val="2"/>
            <w:shd w:val="clear" w:color="auto" w:fill="E6E6E6"/>
          </w:tcPr>
          <w:p w:rsidRPr="00DD7FAB" w:rsidR="00527D7F" w:rsidP="00924B2A" w:rsidRDefault="00D159D8">
            <w:pPr>
              <w:rPr>
                <w:rFonts w:ascii="Arial" w:hAnsi="Arial" w:cs="Arial"/>
                <w:b/>
              </w:rPr>
            </w:pPr>
            <w:r w:rsidRPr="00D159D8">
              <w:rPr>
                <w:rFonts w:ascii="Arial" w:hAnsi="Arial" w:cs="Arial"/>
                <w:b/>
              </w:rPr>
              <w:t xml:space="preserve">Occupational Therapy Worker </w:t>
            </w:r>
            <w:r w:rsidR="00A4469A">
              <w:rPr>
                <w:rFonts w:ascii="Arial" w:hAnsi="Arial" w:cs="Arial"/>
                <w:b/>
              </w:rPr>
              <w:t>D</w:t>
            </w:r>
            <w:r w:rsidRPr="00D159D8">
              <w:rPr>
                <w:rFonts w:ascii="Arial" w:hAnsi="Arial" w:cs="Arial"/>
                <w:b/>
              </w:rPr>
              <w:t>etails</w:t>
            </w:r>
          </w:p>
        </w:tc>
      </w:tr>
    </w:tbl>
    <w:p w:rsidR="00527D7F" w:rsidP="00924B2A" w:rsidRDefault="00527D7F">
      <w:pPr>
        <w:rPr>
          <w:rFonts w:ascii="Helvetica, sans-serif" w:hAnsi="Helvetica, sans-serif"/>
          <w:b/>
          <w:bCs/>
          <w:sz w:val="28"/>
          <w:szCs w:val="28"/>
          <w:lang w:val="en-US"/>
        </w:rPr>
        <w:sectPr w:rsidR="00527D7F" w:rsidSect="0097020A">
          <w:headerReference w:type="default" r:id="rId8"/>
          <w:footerReference w:type="default" r:id="rId9"/>
          <w:type w:val="continuous"/>
          <w:pgSz w:w="11907" w:h="16840" w:code="9"/>
          <w:pgMar w:top="567" w:right="567" w:bottom="851" w:left="567" w:header="709" w:footer="0" w:gutter="0"/>
          <w:cols w:space="708"/>
          <w:docGrid w:linePitch="360"/>
        </w:sectPr>
      </w:pPr>
    </w:p>
    <w:p w:rsidR="00527D7F" w:rsidRDefault="00527D7F"/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2880"/>
        <w:gridCol w:w="7893"/>
      </w:tblGrid>
      <w:tr w:rsidRPr="00527D7F" w:rsidR="00527D7F">
        <w:trPr>
          <w:trHeight w:val="47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Pr="00527D7F" w:rsidR="00527D7F" w:rsidP="00924B2A" w:rsidRDefault="00527D7F">
            <w:pPr>
              <w:rPr>
                <w:rFonts w:ascii="Arial" w:hAnsi="Arial" w:cs="Arial"/>
                <w:b/>
              </w:rPr>
            </w:pPr>
            <w:r w:rsidRPr="00527D7F">
              <w:rPr>
                <w:rFonts w:ascii="Arial" w:hAnsi="Arial"/>
                <w:b/>
                <w:szCs w:val="28"/>
                <w:lang w:val="en-US"/>
              </w:rPr>
              <w:t>Does the person have an Impairment of, or a disturbance in the functioning of, their mind or brain?</w:t>
            </w:r>
            <w:r w:rsidRPr="00527D7F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527D7F" w:rsidR="00527D7F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Pr="00527D7F" w:rsidR="00527D7F" w:rsidP="00924B2A" w:rsidRDefault="004D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B36DBD">
              <w:rPr>
                <w:rFonts w:ascii="Arial" w:hAnsi="Arial" w:cs="Arial"/>
              </w:rPr>
              <w:t>describe</w:t>
            </w:r>
          </w:p>
          <w:p w:rsidRPr="00527D7F" w:rsidR="00527D7F" w:rsidP="00924B2A" w:rsidRDefault="00527D7F">
            <w:pPr>
              <w:rPr>
                <w:rFonts w:ascii="Arial" w:hAnsi="Arial" w:cs="Arial"/>
              </w:rPr>
            </w:pPr>
          </w:p>
        </w:tc>
      </w:tr>
      <w:tr w:rsidRPr="00527D7F" w:rsidR="00527D7F">
        <w:trPr>
          <w:trHeight w:val="64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Pr="00527D7F" w:rsidR="00527D7F" w:rsidP="00924B2A" w:rsidRDefault="00527D7F">
            <w:pPr>
              <w:rPr>
                <w:rFonts w:ascii="Arial" w:hAnsi="Arial" w:cs="Arial"/>
                <w:b/>
              </w:rPr>
            </w:pPr>
            <w:r w:rsidRPr="00527D7F">
              <w:rPr>
                <w:rFonts w:ascii="Arial" w:hAnsi="Arial"/>
                <w:b/>
                <w:szCs w:val="28"/>
                <w:lang w:val="en-US"/>
              </w:rPr>
              <w:t xml:space="preserve">Does the impairment or disturbance mean that the person is unable to make a specific decision when they </w:t>
            </w:r>
            <w:r w:rsidRPr="00527D7F">
              <w:rPr>
                <w:rFonts w:ascii="Arial" w:hAnsi="Arial"/>
                <w:b/>
                <w:szCs w:val="26"/>
                <w:lang w:val="en-US"/>
              </w:rPr>
              <w:t xml:space="preserve">need </w:t>
            </w:r>
            <w:r w:rsidRPr="00527D7F">
              <w:rPr>
                <w:rFonts w:ascii="Arial" w:hAnsi="Arial"/>
                <w:b/>
                <w:szCs w:val="28"/>
                <w:lang w:val="en-US"/>
              </w:rPr>
              <w:t xml:space="preserve">to? </w:t>
            </w:r>
          </w:p>
        </w:tc>
      </w:tr>
      <w:tr w:rsidRPr="00527D7F" w:rsidR="00527D7F">
        <w:trPr>
          <w:trHeight w:val="649"/>
          <w:jc w:val="center"/>
        </w:trPr>
        <w:tc>
          <w:tcPr>
            <w:tcW w:w="10773" w:type="dxa"/>
            <w:gridSpan w:val="2"/>
            <w:shd w:val="clear" w:color="auto" w:fill="auto"/>
          </w:tcPr>
          <w:p w:rsidRPr="00527D7F" w:rsidR="00527D7F" w:rsidP="00924B2A" w:rsidRDefault="004D120A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Please describe</w:t>
            </w: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Pr="00527D7F" w:rsidR="00527D7F">
        <w:trPr>
          <w:trHeight w:val="649"/>
          <w:jc w:val="center"/>
        </w:trPr>
        <w:tc>
          <w:tcPr>
            <w:tcW w:w="2880" w:type="dxa"/>
            <w:shd w:val="clear" w:color="auto" w:fill="E6E6E6"/>
          </w:tcPr>
          <w:p w:rsidRPr="00527D7F" w:rsidR="00527D7F" w:rsidP="00924B2A" w:rsidRDefault="00527D7F">
            <w:pPr>
              <w:rPr>
                <w:rFonts w:ascii="Arial" w:hAnsi="Arial"/>
                <w:b/>
                <w:szCs w:val="28"/>
                <w:lang w:val="en-US"/>
              </w:rPr>
            </w:pPr>
            <w:r w:rsidRPr="00527D7F">
              <w:rPr>
                <w:rFonts w:ascii="Arial" w:hAnsi="Arial"/>
                <w:b/>
                <w:szCs w:val="28"/>
                <w:lang w:val="en-US"/>
              </w:rPr>
              <w:t xml:space="preserve">Decision to be made: </w:t>
            </w:r>
          </w:p>
        </w:tc>
        <w:tc>
          <w:tcPr>
            <w:tcW w:w="7893" w:type="dxa"/>
            <w:shd w:val="clear" w:color="auto" w:fill="auto"/>
          </w:tcPr>
          <w:p w:rsidRPr="00527D7F" w:rsidR="00527D7F" w:rsidP="00924B2A" w:rsidRDefault="004D120A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Please describe</w:t>
            </w: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</w:tc>
      </w:tr>
    </w:tbl>
    <w:p w:rsidRPr="00527D7F" w:rsidR="00527D7F" w:rsidRDefault="00527D7F">
      <w:pPr>
        <w:rPr>
          <w:rFonts w:ascii="Arial" w:hAnsi="Arial"/>
        </w:rPr>
      </w:pPr>
    </w:p>
    <w:p w:rsidRPr="0097020A" w:rsidR="004D120A" w:rsidRDefault="004D120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Helping the Person make the Decision</w:t>
      </w: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Pr="00527D7F" w:rsidR="00527D7F">
        <w:trPr>
          <w:trHeight w:val="435"/>
          <w:jc w:val="center"/>
        </w:trPr>
        <w:tc>
          <w:tcPr>
            <w:tcW w:w="10773" w:type="dxa"/>
            <w:shd w:val="clear" w:color="auto" w:fill="E6E6E6"/>
          </w:tcPr>
          <w:p w:rsidRPr="00527D7F" w:rsidR="00527D7F" w:rsidP="00527D7F" w:rsidRDefault="00527D7F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Does the person have all the relevant information they need to make a particular decision?</w:t>
            </w: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 xml:space="preserve">Please state information given: </w:t>
            </w:r>
          </w:p>
        </w:tc>
      </w:tr>
      <w:tr w:rsidRPr="00527D7F" w:rsidR="00527D7F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6D62FF" w:rsidP="00924B2A" w:rsidRDefault="006D62FF">
            <w:pPr>
              <w:rPr>
                <w:rFonts w:ascii="Arial" w:hAnsi="Arial"/>
                <w:szCs w:val="28"/>
                <w:lang w:val="en-US"/>
              </w:rPr>
            </w:pP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Pr="00527D7F" w:rsidR="00527D7F">
        <w:trPr>
          <w:trHeight w:val="457"/>
          <w:jc w:val="center"/>
        </w:trPr>
        <w:tc>
          <w:tcPr>
            <w:tcW w:w="10773" w:type="dxa"/>
            <w:shd w:val="clear" w:color="auto" w:fill="E6E6E6"/>
          </w:tcPr>
          <w:p w:rsidRPr="00527D7F" w:rsidR="00527D7F" w:rsidP="00527D7F" w:rsidRDefault="00527D7F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If they have a choice, have they been given information on all the alternatives?</w:t>
            </w:r>
          </w:p>
          <w:p w:rsidRPr="00527D7F" w:rsidR="00527D7F" w:rsidP="00924B2A" w:rsidRDefault="00527D7F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Please state all choices given and how.</w:t>
            </w:r>
          </w:p>
        </w:tc>
      </w:tr>
      <w:tr w:rsidRPr="00527D7F" w:rsidR="00527D7F">
        <w:trPr>
          <w:trHeight w:val="1216"/>
          <w:jc w:val="center"/>
        </w:trPr>
        <w:tc>
          <w:tcPr>
            <w:tcW w:w="10773" w:type="dxa"/>
            <w:shd w:val="clear" w:color="auto" w:fill="auto"/>
          </w:tcPr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  <w:p w:rsidRPr="00527D7F" w:rsidR="00527D7F" w:rsidP="00924B2A" w:rsidRDefault="00527D7F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Pr="00DD7FAB" w:rsidR="00527D7F">
        <w:trPr>
          <w:trHeight w:val="649"/>
          <w:jc w:val="center"/>
        </w:trPr>
        <w:tc>
          <w:tcPr>
            <w:tcW w:w="10773" w:type="dxa"/>
            <w:shd w:val="clear" w:color="auto" w:fill="E6E6E6"/>
          </w:tcPr>
          <w:p w:rsidRPr="00527D7F" w:rsidR="00527D7F" w:rsidP="00527D7F" w:rsidRDefault="00527D7F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Has the information been explained or presented in a way that is easier for the person to understand (for example, by using simple language or visual aids)?</w:t>
            </w:r>
          </w:p>
          <w:p w:rsidR="00527D7F" w:rsidP="00527D7F" w:rsidRDefault="00527D7F">
            <w:pPr>
              <w:rPr>
                <w:rFonts w:ascii="Helvetica, sans-serif" w:hAnsi="Helvetica, sans-serif"/>
                <w:b/>
                <w:bCs/>
                <w:sz w:val="28"/>
                <w:szCs w:val="28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Please give details.</w:t>
            </w:r>
          </w:p>
        </w:tc>
      </w:tr>
      <w:tr w:rsidRPr="00DD7FAB" w:rsidR="00527D7F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527D7F" w:rsidP="00924B2A" w:rsidRDefault="00527D7F">
            <w:pPr>
              <w:rPr>
                <w:rFonts w:ascii="Helvetica, sans-serif" w:hAnsi="Helvetica, sans-serif"/>
                <w:b/>
                <w:bCs/>
                <w:lang w:val="en-US"/>
              </w:rPr>
            </w:pPr>
          </w:p>
          <w:p w:rsidR="006D62FF" w:rsidP="00924B2A" w:rsidRDefault="006D62FF">
            <w:pPr>
              <w:rPr>
                <w:rFonts w:ascii="Helvetica, sans-serif" w:hAnsi="Helvetica, sans-serif"/>
                <w:b/>
                <w:bCs/>
                <w:lang w:val="en-US"/>
              </w:rPr>
            </w:pPr>
          </w:p>
          <w:p w:rsidRPr="006D62FF" w:rsidR="006D62FF" w:rsidP="00924B2A" w:rsidRDefault="006D62FF">
            <w:pPr>
              <w:rPr>
                <w:rFonts w:ascii="Helvetica, sans-serif" w:hAnsi="Helvetica, sans-serif"/>
                <w:b/>
                <w:bCs/>
                <w:lang w:val="en-US"/>
              </w:rPr>
            </w:pPr>
          </w:p>
          <w:p w:rsidRPr="006D62FF" w:rsidR="00527D7F" w:rsidP="00924B2A" w:rsidRDefault="00527D7F">
            <w:pPr>
              <w:rPr>
                <w:rFonts w:ascii="Helvetica, sans-serif" w:hAnsi="Helvetica, sans-serif"/>
                <w:b/>
                <w:bCs/>
                <w:lang w:val="en-US"/>
              </w:rPr>
            </w:pPr>
          </w:p>
          <w:p w:rsidR="00527D7F" w:rsidP="00924B2A" w:rsidRDefault="00527D7F">
            <w:pPr>
              <w:rPr>
                <w:rFonts w:ascii="Helvetica, sans-serif" w:hAnsi="Helvetica, sans-serif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F1CCC" w:rsidRDefault="00F833DC">
      <w:pPr>
        <w:sectPr w:rsidR="007F1CCC" w:rsidSect="0097020A">
          <w:headerReference w:type="default" r:id="rId10"/>
          <w:type w:val="continuous"/>
          <w:pgSz w:w="11907" w:h="16840" w:code="9"/>
          <w:pgMar w:top="1134" w:right="567" w:bottom="851" w:left="567" w:header="709" w:footer="0" w:gutter="0"/>
          <w:cols w:space="708"/>
          <w:docGrid w:linePitch="360"/>
        </w:sectPr>
      </w:pPr>
      <w:r>
        <w:br w:type="page"/>
      </w:r>
    </w:p>
    <w:p w:rsidR="0097020A" w:rsidRDefault="0097020A">
      <w:pPr>
        <w:sectPr w:rsidR="0097020A" w:rsidSect="007F1CCC">
          <w:type w:val="continuous"/>
          <w:pgSz w:w="11907" w:h="16840" w:code="9"/>
          <w:pgMar w:top="1134" w:right="567" w:bottom="851" w:left="567" w:header="0" w:footer="0" w:gutter="0"/>
          <w:cols w:space="708"/>
          <w:docGrid w:linePitch="360"/>
        </w:sect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Pr="00DD7FAB" w:rsidR="00527D7F">
        <w:trPr>
          <w:trHeight w:val="529"/>
          <w:jc w:val="center"/>
        </w:trPr>
        <w:tc>
          <w:tcPr>
            <w:tcW w:w="10773" w:type="dxa"/>
            <w:shd w:val="clear" w:color="auto" w:fill="E6E6E6"/>
          </w:tcPr>
          <w:p w:rsidR="00527D7F" w:rsidP="00924B2A" w:rsidRDefault="00B03163">
            <w:pPr>
              <w:rPr>
                <w:rFonts w:ascii="Helvetica, sans-serif" w:hAnsi="Helvetica, sans-serif"/>
                <w:b/>
                <w:bCs/>
                <w:sz w:val="28"/>
                <w:szCs w:val="28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Have different methods of communication been explored if required, including non-verbal communication?</w:t>
            </w: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Pr="00527D7F"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</w:tc>
      </w:tr>
      <w:tr w:rsidRPr="00DD7FAB" w:rsidR="00B03163">
        <w:trPr>
          <w:trHeight w:val="467"/>
          <w:jc w:val="center"/>
        </w:trPr>
        <w:tc>
          <w:tcPr>
            <w:tcW w:w="10773" w:type="dxa"/>
            <w:shd w:val="clear" w:color="auto" w:fill="E6E6E6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Could anyone else help with communication (for example, a family member, support worker, interpreter, speech and language therapist or advocate)?</w:t>
            </w:r>
          </w:p>
          <w:p w:rsidRPr="00527D7F" w:rsidR="006E263B" w:rsidP="00924B2A" w:rsidRDefault="006E263B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/>
                <w:szCs w:val="26"/>
                <w:lang w:val="en-US"/>
              </w:rPr>
              <w:t>Could anyone else help or support the person to make this decision.</w:t>
            </w: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Pr="00527D7F"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</w:tc>
      </w:tr>
      <w:tr w:rsidRPr="00DD7FAB" w:rsidR="00B03163">
        <w:trPr>
          <w:trHeight w:val="226"/>
          <w:jc w:val="center"/>
        </w:trPr>
        <w:tc>
          <w:tcPr>
            <w:tcW w:w="10773" w:type="dxa"/>
            <w:shd w:val="clear" w:color="auto" w:fill="E6E6E6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Are there particular times of day when the person’s understanding is better?</w:t>
            </w:r>
          </w:p>
          <w:p w:rsidRPr="00527D7F" w:rsidR="00F833DC" w:rsidP="00924B2A" w:rsidRDefault="006E263B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/>
                <w:szCs w:val="26"/>
                <w:lang w:val="en-US"/>
              </w:rPr>
              <w:t>E.g. Day/Night disorientation</w:t>
            </w: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Pr="00527D7F"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E6E6E6"/>
          </w:tcPr>
          <w:p w:rsidR="00B03163" w:rsidP="00924B2A" w:rsidRDefault="005C6457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Does this decision need to be made at this point in time? </w:t>
            </w:r>
            <w:r>
              <w:rPr>
                <w:rFonts w:ascii="Arial" w:hAnsi="Arial" w:cs="Arial"/>
                <w:b/>
              </w:rPr>
              <w:br/>
              <w:t xml:space="preserve">If so, why? Is capacity likely to regain? </w:t>
            </w:r>
            <w:r>
              <w:rPr>
                <w:rFonts w:ascii="Arial" w:hAnsi="Arial" w:cs="Arial"/>
                <w:b/>
              </w:rPr>
              <w:br/>
            </w:r>
            <w:r w:rsidRPr="00527D7F" w:rsidR="00B03163">
              <w:rPr>
                <w:rFonts w:ascii="Arial" w:hAnsi="Arial"/>
                <w:szCs w:val="26"/>
                <w:lang w:val="en-US"/>
              </w:rPr>
              <w:t>Could the decision be put off to see whether the person can make the decision at a later time when circumstances are right for them?</w:t>
            </w:r>
          </w:p>
          <w:p w:rsidRPr="00527D7F" w:rsidR="006E263B" w:rsidP="00924B2A" w:rsidRDefault="006E263B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/>
                <w:szCs w:val="26"/>
                <w:lang w:val="en-US"/>
              </w:rPr>
              <w:t>E.g. UTI or recent hospital admission.</w:t>
            </w: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Pr="00527D7F"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</w:tc>
      </w:tr>
      <w:tr w:rsidRPr="00DD7FAB" w:rsidR="00B03163">
        <w:trPr>
          <w:trHeight w:val="284"/>
          <w:jc w:val="center"/>
        </w:trPr>
        <w:tc>
          <w:tcPr>
            <w:tcW w:w="10773" w:type="dxa"/>
            <w:shd w:val="clear" w:color="auto" w:fill="E6E6E6"/>
          </w:tcPr>
          <w:p w:rsidRPr="00527D7F"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  <w:r w:rsidRPr="00527D7F">
              <w:rPr>
                <w:rFonts w:ascii="Arial" w:hAnsi="Arial"/>
                <w:szCs w:val="26"/>
                <w:lang w:val="en-US"/>
              </w:rPr>
              <w:t>Are there particular locations where they may feel more at ease</w:t>
            </w:r>
            <w:r>
              <w:rPr>
                <w:rFonts w:ascii="Arial" w:hAnsi="Arial"/>
                <w:szCs w:val="26"/>
                <w:lang w:val="en-US"/>
              </w:rPr>
              <w:t>?</w:t>
            </w:r>
          </w:p>
        </w:tc>
      </w:tr>
      <w:tr w:rsidRPr="00DD7FAB" w:rsidR="00B03163">
        <w:trPr>
          <w:trHeight w:val="649"/>
          <w:jc w:val="center"/>
        </w:trPr>
        <w:tc>
          <w:tcPr>
            <w:tcW w:w="10773" w:type="dxa"/>
            <w:shd w:val="clear" w:color="auto" w:fill="auto"/>
          </w:tcPr>
          <w:p w:rsidR="00B03163" w:rsidP="00924B2A" w:rsidRDefault="00B03163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  <w:p w:rsidRPr="00527D7F" w:rsidR="00B36DBD" w:rsidP="00924B2A" w:rsidRDefault="00B36DBD">
            <w:pPr>
              <w:rPr>
                <w:rFonts w:ascii="Arial" w:hAnsi="Arial"/>
                <w:szCs w:val="26"/>
                <w:lang w:val="en-US"/>
              </w:rPr>
            </w:pPr>
          </w:p>
        </w:tc>
      </w:tr>
    </w:tbl>
    <w:p w:rsidRPr="00527D7F" w:rsidR="006E263B" w:rsidP="006E263B" w:rsidRDefault="006E263B">
      <w:pPr>
        <w:rPr>
          <w:rFonts w:ascii="Arial" w:hAnsi="Arial"/>
          <w:b/>
          <w:sz w:val="28"/>
          <w:szCs w:val="28"/>
        </w:rPr>
      </w:pPr>
      <w:r>
        <w:br w:type="page"/>
      </w:r>
      <w:r w:rsidRPr="00B36DBD" w:rsidR="004D120A">
        <w:rPr>
          <w:rFonts w:ascii="Arial" w:hAnsi="Arial" w:cs="Arial"/>
          <w:b/>
          <w:sz w:val="28"/>
          <w:szCs w:val="28"/>
        </w:rPr>
        <w:t>Considering the persons a</w:t>
      </w:r>
      <w:r w:rsidRPr="00B36DBD">
        <w:rPr>
          <w:rFonts w:ascii="Arial" w:hAnsi="Arial" w:cs="Arial"/>
          <w:b/>
          <w:sz w:val="28"/>
          <w:szCs w:val="28"/>
        </w:rPr>
        <w:t>bility</w:t>
      </w:r>
      <w:r w:rsidRPr="00B36DBD">
        <w:rPr>
          <w:rFonts w:ascii="Arial" w:hAnsi="Arial"/>
          <w:b/>
          <w:sz w:val="28"/>
          <w:szCs w:val="28"/>
        </w:rPr>
        <w:t xml:space="preserve"> to make</w:t>
      </w:r>
      <w:r>
        <w:rPr>
          <w:rFonts w:ascii="Arial" w:hAnsi="Arial"/>
          <w:b/>
          <w:sz w:val="28"/>
          <w:szCs w:val="28"/>
        </w:rPr>
        <w:t xml:space="preserve"> </w:t>
      </w:r>
      <w:r w:rsidR="004D120A">
        <w:rPr>
          <w:rFonts w:ascii="Arial" w:hAnsi="Arial"/>
          <w:b/>
          <w:sz w:val="28"/>
          <w:szCs w:val="28"/>
        </w:rPr>
        <w:t>the</w:t>
      </w:r>
      <w:r>
        <w:rPr>
          <w:rFonts w:ascii="Arial" w:hAnsi="Arial"/>
          <w:b/>
          <w:sz w:val="28"/>
          <w:szCs w:val="28"/>
        </w:rPr>
        <w:t xml:space="preserve"> decision:</w:t>
      </w:r>
    </w:p>
    <w:p w:rsidR="006E263B" w:rsidRDefault="006E263B"/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7560"/>
        <w:gridCol w:w="3213"/>
      </w:tblGrid>
      <w:tr w:rsidRPr="00DD7FAB" w:rsidR="00B03163">
        <w:trPr>
          <w:trHeight w:val="64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="00B03163" w:rsidP="00924B2A" w:rsidRDefault="006E26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person have a general understanding of what decision they need to make and why they need to make it?</w:t>
            </w:r>
          </w:p>
          <w:p w:rsidRPr="00527D7F" w:rsidR="006E263B" w:rsidP="00924B2A" w:rsidRDefault="006E263B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>Do they understand:-</w:t>
            </w:r>
          </w:p>
        </w:tc>
      </w:tr>
      <w:tr w:rsidRPr="00DD7FAB" w:rsidR="007B38C7">
        <w:trPr>
          <w:trHeight w:val="649"/>
          <w:jc w:val="center"/>
        </w:trPr>
        <w:tc>
          <w:tcPr>
            <w:tcW w:w="7560" w:type="dxa"/>
            <w:shd w:val="clear" w:color="auto" w:fill="auto"/>
            <w:vAlign w:val="center"/>
          </w:tcPr>
          <w:p w:rsidRPr="00527D7F" w:rsidR="007B38C7" w:rsidP="007B38C7" w:rsidRDefault="007B38C7">
            <w:pPr>
              <w:tabs>
                <w:tab w:val="left" w:pos="5467"/>
              </w:tabs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The nature of the decision 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7B38C7" w:rsidP="007B38C7" w:rsidRDefault="007B38C7">
            <w:pPr>
              <w:tabs>
                <w:tab w:val="left" w:pos="5467"/>
              </w:tabs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 w:rsidR="00E462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53">
              <w:rPr>
                <w:rFonts w:ascii="Arial" w:hAnsi="Arial" w:cs="Arial"/>
              </w:rPr>
              <w:instrText xml:space="preserve"> FORMCHECKBOX </w:instrText>
            </w:r>
            <w:r w:rsidRPr="00E46253" w:rsidR="00F93E7A">
              <w:rPr>
                <w:rFonts w:ascii="Arial" w:hAnsi="Arial" w:cs="Arial"/>
              </w:rPr>
            </w:r>
            <w:r w:rsidR="00E4625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7B38C7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="007B38C7" w:rsidP="00924B2A" w:rsidRDefault="007B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reason why the decision is needed,</w:t>
            </w:r>
          </w:p>
          <w:p w:rsidR="007B38C7" w:rsidP="00924B2A" w:rsidRDefault="007B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:rsidR="007B38C7" w:rsidP="00924B2A" w:rsidRDefault="007B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likely effects of deciding one way or another, or making no decision?</w:t>
            </w:r>
          </w:p>
        </w:tc>
        <w:tc>
          <w:tcPr>
            <w:tcW w:w="3213" w:type="dxa"/>
            <w:shd w:val="clear" w:color="auto" w:fill="auto"/>
          </w:tcPr>
          <w:p w:rsidR="007B38C7" w:rsidP="00924B2A" w:rsidRDefault="007B3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7B38C7" w:rsidP="00924B2A" w:rsidRDefault="007B38C7">
            <w:pPr>
              <w:rPr>
                <w:rFonts w:ascii="Arial" w:hAnsi="Arial" w:cs="Arial"/>
              </w:rPr>
            </w:pPr>
          </w:p>
          <w:p w:rsidRPr="00527D7F" w:rsidR="007B38C7" w:rsidP="00924B2A" w:rsidRDefault="007B38C7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7B38C7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Pr="00527D7F" w:rsidR="007B38C7" w:rsidP="00924B2A" w:rsidRDefault="007B38C7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>The likely consequences of making, or not making, this decision?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7B38C7" w:rsidP="007B38C7" w:rsidRDefault="007B38C7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6E263B">
        <w:trPr>
          <w:trHeight w:val="64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="00342F48" w:rsidP="00924B2A" w:rsidRDefault="007B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person able to understand, retain, use and weigh up the information relevant to this decision? </w:t>
            </w:r>
            <w:r>
              <w:rPr>
                <w:rFonts w:ascii="Arial" w:hAnsi="Arial" w:cs="Arial"/>
                <w:b/>
              </w:rPr>
              <w:br/>
              <w:t>Check the person understands after a few minutes.</w:t>
            </w:r>
          </w:p>
          <w:p w:rsidRPr="00527D7F" w:rsidR="006E263B" w:rsidP="00924B2A" w:rsidRDefault="007B38C7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>The person should be able to give a rough explanation of the information that was explained</w:t>
            </w:r>
          </w:p>
        </w:tc>
      </w:tr>
      <w:tr w:rsidRPr="00DD7FAB" w:rsidR="00342F48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Pr="006D62FF" w:rsidR="00342F48" w:rsidP="00924B2A" w:rsidRDefault="00342F48">
            <w:pPr>
              <w:rPr>
                <w:rFonts w:ascii="Arial" w:hAnsi="Arial"/>
                <w:lang w:val="en-US"/>
              </w:rPr>
            </w:pPr>
            <w:r w:rsidRPr="00342F48">
              <w:rPr>
                <w:rFonts w:ascii="Arial" w:hAnsi="Arial"/>
                <w:sz w:val="20"/>
                <w:szCs w:val="20"/>
                <w:lang w:val="en-US"/>
              </w:rPr>
              <w:t>Comments</w:t>
            </w:r>
          </w:p>
          <w:p w:rsidRPr="006D62FF" w:rsidR="006D62FF" w:rsidP="00924B2A" w:rsidRDefault="006D62FF">
            <w:pPr>
              <w:rPr>
                <w:rFonts w:ascii="Arial" w:hAnsi="Arial"/>
                <w:lang w:val="en-US"/>
              </w:rPr>
            </w:pPr>
          </w:p>
          <w:p w:rsidRPr="006D62FF" w:rsidR="006D62FF" w:rsidP="00924B2A" w:rsidRDefault="006D62FF">
            <w:pPr>
              <w:rPr>
                <w:rFonts w:ascii="Arial" w:hAnsi="Arial"/>
                <w:lang w:val="en-US"/>
              </w:rPr>
            </w:pPr>
          </w:p>
          <w:p w:rsidRPr="00342F48" w:rsidR="006D62FF" w:rsidP="00924B2A" w:rsidRDefault="006D62FF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342F48" w:rsidP="00342F48" w:rsidRDefault="00342F48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6E263B">
        <w:trPr>
          <w:trHeight w:val="64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="00342F48" w:rsidP="00924B2A" w:rsidRDefault="00342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the person communicate their decision</w:t>
            </w:r>
          </w:p>
          <w:p w:rsidRPr="00527D7F" w:rsidR="006E263B" w:rsidP="00924B2A" w:rsidRDefault="00342F48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(by talking, using sign language or any other means)? </w:t>
            </w:r>
            <w:r>
              <w:rPr>
                <w:rFonts w:ascii="Arial" w:hAnsi="Arial" w:cs="Arial"/>
                <w:b/>
              </w:rPr>
              <w:br/>
            </w:r>
            <w:r w:rsidRPr="00342F48">
              <w:rPr>
                <w:rFonts w:ascii="Arial" w:hAnsi="Arial" w:cs="Arial"/>
                <w:sz w:val="20"/>
                <w:szCs w:val="20"/>
              </w:rPr>
              <w:t>Avoid questions that need only a ‘yes’ or ‘no’ answer (for example, did you understand what I just said?). They are not enough to assess the person’s capacity to make a decision.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Pr="00DD7FAB" w:rsidR="00342F48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Pr="006D62FF" w:rsidR="00342F48" w:rsidP="00924B2A" w:rsidRDefault="00342F48">
            <w:pPr>
              <w:rPr>
                <w:rFonts w:ascii="Arial" w:hAnsi="Arial" w:cs="Arial"/>
              </w:rPr>
            </w:pPr>
            <w:r w:rsidRPr="00342F48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Pr="00342F48" w:rsidR="006D62FF" w:rsidP="00924B2A" w:rsidRDefault="006D6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342F48" w:rsidP="00342F48" w:rsidRDefault="00342F48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342F48">
        <w:trPr>
          <w:trHeight w:val="305"/>
          <w:jc w:val="center"/>
        </w:trPr>
        <w:tc>
          <w:tcPr>
            <w:tcW w:w="10773" w:type="dxa"/>
            <w:gridSpan w:val="2"/>
            <w:shd w:val="clear" w:color="auto" w:fill="E6E6E6"/>
          </w:tcPr>
          <w:p w:rsidR="00342F48" w:rsidP="00924B2A" w:rsidRDefault="00342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the services of a professional (such as a speech and language therapist) be helpful?</w:t>
            </w:r>
          </w:p>
        </w:tc>
      </w:tr>
      <w:tr w:rsidRPr="00DD7FAB" w:rsidR="00342F48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Pr="006D62FF" w:rsidR="00342F48" w:rsidP="00924B2A" w:rsidRDefault="00342F48">
            <w:pPr>
              <w:rPr>
                <w:rFonts w:ascii="Arial" w:hAnsi="Arial" w:cs="Arial"/>
              </w:rPr>
            </w:pPr>
            <w:r w:rsidRPr="00342F48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="006D62FF" w:rsidP="00924B2A" w:rsidRDefault="006D62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342F48" w:rsidP="00342F48" w:rsidRDefault="00342F48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DD7FAB" w:rsidR="00342F48">
        <w:trPr>
          <w:trHeight w:val="649"/>
          <w:jc w:val="center"/>
        </w:trPr>
        <w:tc>
          <w:tcPr>
            <w:tcW w:w="10773" w:type="dxa"/>
            <w:gridSpan w:val="2"/>
            <w:shd w:val="clear" w:color="auto" w:fill="E6E6E6"/>
          </w:tcPr>
          <w:p w:rsidR="00342F48" w:rsidP="00924B2A" w:rsidRDefault="00342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need for a more thorough assessment</w:t>
            </w:r>
          </w:p>
          <w:p w:rsidR="00342F48" w:rsidP="00924B2A" w:rsidRDefault="00342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(perhaps by involving a doctor or other professional expert)?</w:t>
            </w:r>
          </w:p>
        </w:tc>
      </w:tr>
      <w:tr w:rsidRPr="00DD7FAB" w:rsidR="00342F48">
        <w:trPr>
          <w:trHeight w:val="649"/>
          <w:jc w:val="center"/>
        </w:trPr>
        <w:tc>
          <w:tcPr>
            <w:tcW w:w="7560" w:type="dxa"/>
            <w:shd w:val="clear" w:color="auto" w:fill="auto"/>
          </w:tcPr>
          <w:p w:rsidRPr="006D62FF" w:rsidR="00342F48" w:rsidP="00924B2A" w:rsidRDefault="00342F48">
            <w:pPr>
              <w:rPr>
                <w:rFonts w:ascii="Arial" w:hAnsi="Arial" w:cs="Arial"/>
              </w:rPr>
            </w:pPr>
            <w:r w:rsidRPr="00342F48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Pr="006D62FF" w:rsidR="006D62FF" w:rsidP="00924B2A" w:rsidRDefault="006D62FF">
            <w:pPr>
              <w:rPr>
                <w:rFonts w:ascii="Arial" w:hAnsi="Arial" w:cs="Arial"/>
              </w:rPr>
            </w:pPr>
          </w:p>
          <w:p w:rsidR="006D62FF" w:rsidP="00924B2A" w:rsidRDefault="006D62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Pr="00527D7F" w:rsidR="00342F48" w:rsidP="00342F48" w:rsidRDefault="00342F48">
            <w:pPr>
              <w:rPr>
                <w:rFonts w:ascii="Arial" w:hAnsi="Arial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4B2A" w:rsidP="00924B2A" w:rsidRDefault="00924B2A">
      <w:pPr>
        <w:rPr>
          <w:rFonts w:ascii="Arial" w:hAnsi="Arial" w:cs="Arial"/>
        </w:rPr>
      </w:pPr>
    </w:p>
    <w:p w:rsidRPr="00527D7F" w:rsidR="006F6EF9" w:rsidP="002B6F56" w:rsidRDefault="006F6EF9">
      <w:pPr>
        <w:rPr>
          <w:rFonts w:ascii="Arial" w:hAnsi="Arial" w:cs="Arial"/>
        </w:rPr>
      </w:pPr>
    </w:p>
    <w:p w:rsidR="00F566CB" w:rsidP="00F566CB" w:rsidRDefault="00F566C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Cs w:val="28"/>
          <w:lang w:val="en-US"/>
        </w:rPr>
        <w:br w:type="page"/>
      </w:r>
      <w:r>
        <w:rPr>
          <w:rFonts w:ascii="Arial" w:hAnsi="Arial"/>
          <w:b/>
          <w:sz w:val="28"/>
          <w:szCs w:val="28"/>
        </w:rPr>
        <w:t>Is a decision to be made in the person’s best interest?</w:t>
      </w:r>
    </w:p>
    <w:p w:rsidR="00F566CB" w:rsidP="00F566CB" w:rsidRDefault="00F566CB">
      <w:pPr>
        <w:ind w:left="720"/>
        <w:rPr>
          <w:rFonts w:ascii="Arial" w:hAnsi="Arial"/>
          <w:b/>
          <w:sz w:val="28"/>
          <w:szCs w:val="28"/>
        </w:rPr>
      </w:pPr>
    </w:p>
    <w:p w:rsidR="00F566CB" w:rsidP="00F566CB" w:rsidRDefault="00F566C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person is unable to make a decision if they cannot: </w:t>
      </w:r>
    </w:p>
    <w:p w:rsidR="00F566CB" w:rsidP="00F566CB" w:rsidRDefault="00F566CB">
      <w:pPr>
        <w:ind w:left="720"/>
        <w:rPr>
          <w:rFonts w:ascii="Arial" w:hAnsi="Arial" w:cs="Arial"/>
          <w:b/>
        </w:rPr>
      </w:pPr>
    </w:p>
    <w:p w:rsidR="00F566CB" w:rsidP="00F566CB" w:rsidRDefault="00F566CB">
      <w:pPr>
        <w:numPr>
          <w:ilvl w:val="0"/>
          <w:numId w:val="21"/>
        </w:numPr>
        <w:tabs>
          <w:tab w:val="clear" w:pos="720"/>
          <w:tab w:val="num" w:pos="1440"/>
        </w:tabs>
        <w:ind w:left="14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Understand information about the decision to be made (the Act calls this ‘relevant information’)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or</w:t>
      </w:r>
      <w:r>
        <w:rPr>
          <w:rFonts w:ascii="Arial" w:hAnsi="Arial" w:cs="Arial"/>
          <w:b/>
        </w:rPr>
        <w:br/>
      </w:r>
    </w:p>
    <w:p w:rsidRPr="00F566CB" w:rsidR="00F566CB" w:rsidP="00F566CB" w:rsidRDefault="00F566CB">
      <w:pPr>
        <w:numPr>
          <w:ilvl w:val="0"/>
          <w:numId w:val="21"/>
        </w:numPr>
        <w:tabs>
          <w:tab w:val="clear" w:pos="720"/>
          <w:tab w:val="num" w:pos="1440"/>
        </w:tabs>
        <w:ind w:left="14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</w:rPr>
        <w:t>Retain that information in their mind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or</w:t>
      </w:r>
      <w:r>
        <w:rPr>
          <w:rFonts w:ascii="Arial" w:hAnsi="Arial" w:cs="Arial"/>
          <w:b/>
        </w:rPr>
        <w:br/>
      </w:r>
    </w:p>
    <w:p w:rsidRPr="00F566CB" w:rsidR="00F566CB" w:rsidP="00F566CB" w:rsidRDefault="00F566CB">
      <w:pPr>
        <w:numPr>
          <w:ilvl w:val="0"/>
          <w:numId w:val="21"/>
        </w:numPr>
        <w:tabs>
          <w:tab w:val="clear" w:pos="720"/>
          <w:tab w:val="num" w:pos="1440"/>
        </w:tabs>
        <w:ind w:left="14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Use or weigh that information as part of the decision-making process,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or </w:t>
      </w:r>
      <w:r>
        <w:rPr>
          <w:rFonts w:ascii="Arial" w:hAnsi="Arial" w:cs="Arial"/>
          <w:b/>
        </w:rPr>
        <w:br/>
      </w:r>
    </w:p>
    <w:p w:rsidRPr="0097020A" w:rsidR="001E6E42" w:rsidP="001E6E42" w:rsidRDefault="00F566CB">
      <w:pPr>
        <w:numPr>
          <w:ilvl w:val="0"/>
          <w:numId w:val="21"/>
        </w:numPr>
        <w:tabs>
          <w:tab w:val="clear" w:pos="720"/>
          <w:tab w:val="num" w:pos="1440"/>
        </w:tabs>
        <w:ind w:left="14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Communicate their decision (by talking, using sign language or any </w:t>
      </w:r>
      <w:r w:rsidR="0097020A">
        <w:rPr>
          <w:rFonts w:ascii="Arial" w:hAnsi="Arial" w:cs="Arial"/>
          <w:b/>
        </w:rPr>
        <w:t>other means)</w:t>
      </w:r>
      <w:r w:rsidR="001E6E42">
        <w:rPr>
          <w:rFonts w:ascii="Arial" w:hAnsi="Arial" w:cs="Arial"/>
          <w:b/>
        </w:rPr>
        <w:br/>
      </w:r>
    </w:p>
    <w:p w:rsidRPr="00527D7F" w:rsidR="0097020A" w:rsidP="0097020A" w:rsidRDefault="0097020A">
      <w:pPr>
        <w:ind w:left="900"/>
        <w:rPr>
          <w:rFonts w:ascii="Arial" w:hAnsi="Arial"/>
          <w:b/>
          <w:sz w:val="28"/>
          <w:szCs w:val="28"/>
        </w:rPr>
      </w:pPr>
    </w:p>
    <w:p w:rsidR="00F566CB" w:rsidP="00F566CB" w:rsidRDefault="00F566CB">
      <w:pPr>
        <w:rPr>
          <w:rFonts w:ascii="Arial" w:hAnsi="Arial" w:cs="Arial"/>
          <w:b/>
          <w:sz w:val="28"/>
          <w:szCs w:val="28"/>
        </w:rPr>
      </w:pPr>
      <w:r w:rsidRPr="00F566CB">
        <w:rPr>
          <w:rFonts w:ascii="Arial" w:hAnsi="Arial" w:cs="Arial"/>
          <w:b/>
          <w:sz w:val="28"/>
          <w:szCs w:val="28"/>
        </w:rPr>
        <w:t>Decision Made in the Person’s Best Interest</w:t>
      </w:r>
    </w:p>
    <w:p w:rsidRPr="00F566CB" w:rsidR="006D62FF" w:rsidP="00F566CB" w:rsidRDefault="006D62F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Pr="00F566CB" w:rsidR="00F566CB">
        <w:trPr>
          <w:trHeight w:val="2100"/>
          <w:jc w:val="center"/>
        </w:trPr>
        <w:tc>
          <w:tcPr>
            <w:tcW w:w="10773" w:type="dxa"/>
            <w:shd w:val="clear" w:color="auto" w:fill="E6E6E6"/>
          </w:tcPr>
          <w:p w:rsidR="00684FF4" w:rsidP="00684FF4" w:rsidRDefault="00F5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Take into account as reasonably practical at time of assessment: </w:t>
            </w:r>
          </w:p>
          <w:p w:rsidR="00684FF4" w:rsidP="00684FF4" w:rsidRDefault="00684FF4">
            <w:pPr>
              <w:rPr>
                <w:rFonts w:ascii="Arial" w:hAnsi="Arial" w:cs="Arial"/>
                <w:b/>
              </w:rPr>
            </w:pPr>
          </w:p>
          <w:p w:rsidR="00F566CB" w:rsidP="00684FF4" w:rsidRDefault="00F566CB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person’s past and present wishes and feelings (and in particular, any relevant written statements made by him</w:t>
            </w:r>
            <w:r w:rsidR="00684FF4">
              <w:rPr>
                <w:rFonts w:ascii="Arial" w:hAnsi="Arial" w:cs="Arial"/>
                <w:b/>
              </w:rPr>
              <w:t>/her</w:t>
            </w:r>
            <w:r>
              <w:rPr>
                <w:rFonts w:ascii="Arial" w:hAnsi="Arial" w:cs="Arial"/>
                <w:b/>
              </w:rPr>
              <w:t xml:space="preserve"> when he</w:t>
            </w:r>
            <w:r w:rsidR="00684FF4">
              <w:rPr>
                <w:rFonts w:ascii="Arial" w:hAnsi="Arial" w:cs="Arial"/>
                <w:b/>
              </w:rPr>
              <w:t>/she</w:t>
            </w:r>
            <w:r>
              <w:rPr>
                <w:rFonts w:ascii="Arial" w:hAnsi="Arial" w:cs="Arial"/>
                <w:b/>
              </w:rPr>
              <w:t xml:space="preserve"> had capacity)</w:t>
            </w:r>
          </w:p>
          <w:p w:rsidR="00F566CB" w:rsidP="00684FF4" w:rsidRDefault="00F566CB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beliefs and values that would be likely to influence his decision if he</w:t>
            </w:r>
            <w:r w:rsidR="00E46253">
              <w:rPr>
                <w:rFonts w:ascii="Arial" w:hAnsi="Arial" w:cs="Arial"/>
                <w:b/>
              </w:rPr>
              <w:t>/she</w:t>
            </w:r>
            <w:r>
              <w:rPr>
                <w:rFonts w:ascii="Arial" w:hAnsi="Arial" w:cs="Arial"/>
                <w:b/>
              </w:rPr>
              <w:t xml:space="preserve"> had capacity</w:t>
            </w:r>
            <w:r>
              <w:rPr>
                <w:rFonts w:ascii="Arial" w:hAnsi="Arial" w:cs="Arial"/>
                <w:b/>
              </w:rPr>
              <w:br/>
              <w:t>and</w:t>
            </w:r>
          </w:p>
          <w:p w:rsidRPr="00F566CB" w:rsidR="00F566CB" w:rsidP="00684FF4" w:rsidRDefault="00F566CB">
            <w:pPr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</w:rPr>
              <w:t>The other factors that he</w:t>
            </w:r>
            <w:r w:rsidR="00E46253">
              <w:rPr>
                <w:rFonts w:ascii="Arial" w:hAnsi="Arial" w:cs="Arial"/>
                <w:b/>
              </w:rPr>
              <w:t>/she</w:t>
            </w:r>
            <w:r>
              <w:rPr>
                <w:rFonts w:ascii="Arial" w:hAnsi="Arial" w:cs="Arial"/>
                <w:b/>
              </w:rPr>
              <w:t xml:space="preserve"> would be likely to consider if he</w:t>
            </w:r>
            <w:r w:rsidR="00E46253">
              <w:rPr>
                <w:rFonts w:ascii="Arial" w:hAnsi="Arial" w:cs="Arial"/>
                <w:b/>
              </w:rPr>
              <w:t>/she</w:t>
            </w:r>
            <w:r>
              <w:rPr>
                <w:rFonts w:ascii="Arial" w:hAnsi="Arial" w:cs="Arial"/>
                <w:b/>
              </w:rPr>
              <w:t xml:space="preserve"> were able to do so.’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Pr="00DD7FAB" w:rsidR="00684FF4">
        <w:trPr>
          <w:trHeight w:val="5560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Pr="00527D7F" w:rsidR="00684FF4" w:rsidP="00F566CB" w:rsidRDefault="00684FF4">
            <w:pPr>
              <w:tabs>
                <w:tab w:val="left" w:pos="5467"/>
              </w:tabs>
              <w:rPr>
                <w:rFonts w:ascii="Arial" w:hAnsi="Arial"/>
                <w:szCs w:val="26"/>
                <w:lang w:val="en-US"/>
              </w:rPr>
            </w:pPr>
          </w:p>
        </w:tc>
      </w:tr>
    </w:tbl>
    <w:p w:rsidR="00684FF4" w:rsidRDefault="00684FF4">
      <w:pPr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t>Who was consulted?:-</w:t>
      </w:r>
    </w:p>
    <w:p w:rsidRPr="00684FF4" w:rsidR="001E6E42" w:rsidRDefault="001E6E4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10773"/>
      </w:tblGrid>
      <w:tr w:rsidRPr="00DD7FAB" w:rsidR="00F566CB">
        <w:trPr>
          <w:trHeight w:val="649"/>
          <w:jc w:val="center"/>
        </w:trPr>
        <w:tc>
          <w:tcPr>
            <w:tcW w:w="10989" w:type="dxa"/>
            <w:shd w:val="clear" w:color="auto" w:fill="E6E6E6"/>
          </w:tcPr>
          <w:p w:rsidR="00684FF4" w:rsidP="001E6E42" w:rsidRDefault="00684FF4">
            <w:pPr>
              <w:numPr>
                <w:ilvl w:val="0"/>
                <w:numId w:val="24"/>
              </w:numPr>
              <w:ind w:right="5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Anyone the person has previously named as someone they want to be consulted</w:t>
            </w:r>
            <w:r w:rsidR="001E6E42">
              <w:rPr>
                <w:rFonts w:ascii="Arial" w:hAnsi="Arial" w:cs="Arial"/>
                <w:b/>
              </w:rPr>
              <w:br/>
            </w:r>
          </w:p>
          <w:p w:rsidR="00684FF4" w:rsidP="001E6E42" w:rsidRDefault="00684FF4">
            <w:pPr>
              <w:numPr>
                <w:ilvl w:val="0"/>
                <w:numId w:val="24"/>
              </w:numPr>
              <w:ind w:right="5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Anyone involved in caring for the person</w:t>
            </w:r>
            <w:r w:rsidR="001E6E42">
              <w:rPr>
                <w:rFonts w:ascii="Arial" w:hAnsi="Arial" w:cs="Arial"/>
                <w:b/>
              </w:rPr>
              <w:br/>
            </w:r>
          </w:p>
          <w:p w:rsidRPr="00E46253" w:rsidR="00684FF4" w:rsidP="001E6E42" w:rsidRDefault="00684FF4">
            <w:pPr>
              <w:numPr>
                <w:ilvl w:val="0"/>
                <w:numId w:val="24"/>
              </w:numPr>
              <w:ind w:right="5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Anyone interested in their welfare (for example, family carers, other close relatives, or </w:t>
            </w:r>
            <w:r w:rsidRPr="00E46253">
              <w:rPr>
                <w:rFonts w:ascii="Arial" w:hAnsi="Arial" w:cs="Arial"/>
                <w:b/>
              </w:rPr>
              <w:t>an Advocate already working with the person)</w:t>
            </w:r>
            <w:r w:rsidRPr="00E46253" w:rsidR="001E6E42">
              <w:rPr>
                <w:rFonts w:ascii="Arial" w:hAnsi="Arial" w:cs="Arial"/>
                <w:b/>
              </w:rPr>
              <w:br/>
            </w:r>
          </w:p>
          <w:p w:rsidRPr="00527D7F" w:rsidR="00F566CB" w:rsidP="001E6E42" w:rsidRDefault="00684FF4">
            <w:pPr>
              <w:numPr>
                <w:ilvl w:val="0"/>
                <w:numId w:val="24"/>
              </w:numPr>
              <w:ind w:right="513"/>
              <w:rPr>
                <w:rFonts w:ascii="Arial" w:hAnsi="Arial"/>
                <w:szCs w:val="26"/>
                <w:lang w:val="en-US"/>
              </w:rPr>
            </w:pPr>
            <w:r w:rsidRPr="00E46253">
              <w:rPr>
                <w:rFonts w:ascii="Arial" w:hAnsi="Arial" w:cs="Arial"/>
                <w:b/>
              </w:rPr>
              <w:t>If there</w:t>
            </w:r>
            <w:r>
              <w:rPr>
                <w:rFonts w:ascii="Arial" w:hAnsi="Arial" w:cs="Arial"/>
                <w:b/>
              </w:rPr>
              <w:t xml:space="preserve"> is no-one to speak to about the person’s best interests, in some circumstances the person may qualify for an Independent Mental Capacity Advocate (IMCA).</w:t>
            </w:r>
          </w:p>
        </w:tc>
      </w:tr>
    </w:tbl>
    <w:p w:rsidRPr="00527D7F" w:rsidR="006F6EF9" w:rsidP="002B6F56" w:rsidRDefault="006F6EF9">
      <w:pPr>
        <w:rPr>
          <w:rFonts w:ascii="Arial" w:hAnsi="Arial"/>
          <w:szCs w:val="28"/>
          <w:lang w:val="en-US"/>
        </w:rPr>
      </w:pPr>
    </w:p>
    <w:tbl>
      <w:tblPr>
        <w:tblStyle w:val="TableGrid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373"/>
        <w:gridCol w:w="4382"/>
        <w:gridCol w:w="913"/>
        <w:gridCol w:w="913"/>
        <w:gridCol w:w="1096"/>
        <w:gridCol w:w="1096"/>
      </w:tblGrid>
      <w:tr w:rsidRPr="00DD7FAB" w:rsidR="001E6E42">
        <w:trPr>
          <w:jc w:val="center"/>
        </w:trPr>
        <w:tc>
          <w:tcPr>
            <w:tcW w:w="10620" w:type="dxa"/>
            <w:gridSpan w:val="6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Family / Social Support/Carers details involved at Time of Assessment</w:t>
            </w:r>
          </w:p>
        </w:tc>
      </w:tr>
      <w:tr w:rsidRPr="00DD7FAB" w:rsidR="001E6E42">
        <w:trPr>
          <w:trHeight w:val="135"/>
          <w:jc w:val="center"/>
        </w:trPr>
        <w:tc>
          <w:tcPr>
            <w:tcW w:w="2340" w:type="dxa"/>
            <w:vMerge w:val="restart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20" w:type="dxa"/>
            <w:vMerge w:val="restart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3960" w:type="dxa"/>
            <w:gridSpan w:val="4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514966" w:rsidR="001E6E42" w:rsidP="001E6E42" w:rsidRDefault="001E6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966">
              <w:rPr>
                <w:rFonts w:ascii="Arial" w:hAnsi="Arial" w:cs="Arial"/>
                <w:b/>
                <w:sz w:val="22"/>
                <w:szCs w:val="22"/>
              </w:rPr>
              <w:t>Contacted for assessment purposes</w:t>
            </w:r>
          </w:p>
        </w:tc>
      </w:tr>
      <w:tr w:rsidRPr="00DD7FAB" w:rsidR="001E6E42">
        <w:trPr>
          <w:trHeight w:val="135"/>
          <w:jc w:val="center"/>
        </w:trPr>
        <w:tc>
          <w:tcPr>
            <w:tcW w:w="2340" w:type="dxa"/>
            <w:vMerge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Merge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DD7FAB" w:rsidR="001E6E42" w:rsidP="001E6E42" w:rsidRDefault="001E6E42">
            <w:pPr>
              <w:jc w:val="center"/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900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DD7FAB" w:rsidR="001E6E42" w:rsidP="001E6E42" w:rsidRDefault="001E6E42">
            <w:pPr>
              <w:jc w:val="center"/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DD7FAB" w:rsidR="001E6E42" w:rsidP="001E6E42" w:rsidRDefault="001E6E42">
            <w:pPr>
              <w:jc w:val="center"/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DD7FAB" w:rsidR="001E6E42" w:rsidP="001E6E42" w:rsidRDefault="001E6E42">
            <w:pPr>
              <w:jc w:val="center"/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Yes/No</w:t>
            </w:r>
          </w:p>
        </w:tc>
      </w:tr>
      <w:tr w:rsidRPr="00DD7FAB" w:rsidR="001E6E42">
        <w:trPr>
          <w:jc w:val="center"/>
        </w:trPr>
        <w:tc>
          <w:tcPr>
            <w:tcW w:w="234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  <w:tr w:rsidRPr="00DD7FAB" w:rsidR="001E6E42">
        <w:trPr>
          <w:jc w:val="center"/>
        </w:trPr>
        <w:tc>
          <w:tcPr>
            <w:tcW w:w="2340" w:type="dxa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  <w:tr w:rsidRPr="00DD7FAB" w:rsidR="001E6E42">
        <w:trPr>
          <w:jc w:val="center"/>
        </w:trPr>
        <w:tc>
          <w:tcPr>
            <w:tcW w:w="2340" w:type="dxa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</w:tbl>
    <w:p w:rsidRPr="00DD7FAB" w:rsidR="001E6E42" w:rsidP="001E6E42" w:rsidRDefault="001E6E42">
      <w:pPr>
        <w:rPr>
          <w:rFonts w:ascii="Arial" w:hAnsi="Arial" w:cs="Arial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2333"/>
        <w:gridCol w:w="2229"/>
        <w:gridCol w:w="2162"/>
        <w:gridCol w:w="892"/>
        <w:gridCol w:w="959"/>
        <w:gridCol w:w="1108"/>
        <w:gridCol w:w="1090"/>
      </w:tblGrid>
      <w:tr w:rsidRPr="00DD7FAB" w:rsidR="001E6E42">
        <w:trPr>
          <w:jc w:val="center"/>
        </w:trPr>
        <w:tc>
          <w:tcPr>
            <w:tcW w:w="10620" w:type="dxa"/>
            <w:gridSpan w:val="7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Professionals &amp; Support Agencies Involved at Time of Assessment</w:t>
            </w:r>
          </w:p>
        </w:tc>
      </w:tr>
      <w:tr w:rsidRPr="00DD7FAB" w:rsidR="001E6E42">
        <w:trPr>
          <w:trHeight w:val="135"/>
          <w:jc w:val="center"/>
        </w:trPr>
        <w:tc>
          <w:tcPr>
            <w:tcW w:w="2311" w:type="dxa"/>
            <w:vMerge w:val="restart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08" w:type="dxa"/>
            <w:vMerge w:val="restart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Agency Contact Details</w:t>
            </w:r>
          </w:p>
        </w:tc>
        <w:tc>
          <w:tcPr>
            <w:tcW w:w="2141" w:type="dxa"/>
            <w:vMerge w:val="restart"/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Support Provided</w:t>
            </w:r>
          </w:p>
        </w:tc>
        <w:tc>
          <w:tcPr>
            <w:tcW w:w="3960" w:type="dxa"/>
            <w:gridSpan w:val="4"/>
            <w:tcBorders>
              <w:bottom w:val="single" w:color="auto" w:sz="4" w:space="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Pr="00514966" w:rsidR="001E6E42" w:rsidP="001E6E42" w:rsidRDefault="001E6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966">
              <w:rPr>
                <w:rFonts w:ascii="Arial" w:hAnsi="Arial" w:cs="Arial"/>
                <w:b/>
                <w:sz w:val="22"/>
                <w:szCs w:val="22"/>
              </w:rPr>
              <w:t>Contacted for assessment purposes</w:t>
            </w:r>
          </w:p>
        </w:tc>
      </w:tr>
      <w:tr w:rsidRPr="00DD7FAB" w:rsidR="001E6E42">
        <w:trPr>
          <w:trHeight w:val="135"/>
          <w:jc w:val="center"/>
        </w:trPr>
        <w:tc>
          <w:tcPr>
            <w:tcW w:w="2311" w:type="dxa"/>
            <w:vMerge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vMerge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1" w:type="dxa"/>
            <w:vMerge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950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079" w:type="dxa"/>
            <w:tcBorders>
              <w:bottom w:val="single" w:color="auto" w:sz="4" w:space="0"/>
            </w:tcBorders>
            <w:shd w:val="clear" w:color="auto" w:fill="E6E6E6"/>
          </w:tcPr>
          <w:p w:rsidRPr="00DD7FAB" w:rsidR="001E6E42" w:rsidP="001E6E42" w:rsidRDefault="001E6E42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Yes/No</w:t>
            </w:r>
          </w:p>
        </w:tc>
      </w:tr>
      <w:tr w:rsidRPr="00DD7FAB" w:rsidR="001E6E42">
        <w:trPr>
          <w:jc w:val="center"/>
        </w:trPr>
        <w:tc>
          <w:tcPr>
            <w:tcW w:w="2311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:rsidRPr="004B0A0E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  <w:tr w:rsidRPr="00DD7FAB" w:rsidR="001E6E42">
        <w:trPr>
          <w:jc w:val="center"/>
        </w:trPr>
        <w:tc>
          <w:tcPr>
            <w:tcW w:w="2311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  <w:tr w:rsidRPr="00DD7FAB" w:rsidR="001E6E42">
        <w:trPr>
          <w:jc w:val="center"/>
        </w:trPr>
        <w:tc>
          <w:tcPr>
            <w:tcW w:w="2311" w:type="dxa"/>
            <w:shd w:val="clear" w:color="auto" w:fill="auto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auto"/>
          </w:tcPr>
          <w:p w:rsidRPr="00DD7FAB" w:rsidR="001E6E42" w:rsidP="001E6E42" w:rsidRDefault="001E6E42">
            <w:pPr>
              <w:rPr>
                <w:rFonts w:ascii="Arial" w:hAnsi="Arial" w:cs="Arial"/>
              </w:rPr>
            </w:pPr>
          </w:p>
        </w:tc>
      </w:tr>
    </w:tbl>
    <w:p w:rsidR="006D62FF" w:rsidP="006D62FF" w:rsidRDefault="006D62FF">
      <w:pPr>
        <w:jc w:val="center"/>
        <w:rPr>
          <w:rFonts w:ascii="Arial" w:hAnsi="Arial" w:cs="Arial"/>
          <w:b/>
        </w:rPr>
      </w:pPr>
    </w:p>
    <w:p w:rsidR="006D62FF" w:rsidP="006D62FF" w:rsidRDefault="006D62FF">
      <w:pPr>
        <w:jc w:val="center"/>
        <w:rPr>
          <w:rFonts w:ascii="Arial" w:hAnsi="Arial" w:cs="Arial"/>
          <w:b/>
          <w:sz w:val="28"/>
          <w:szCs w:val="28"/>
        </w:rPr>
      </w:pPr>
      <w:r w:rsidRPr="006D62FF">
        <w:rPr>
          <w:rFonts w:ascii="Arial" w:hAnsi="Arial" w:cs="Arial"/>
          <w:b/>
          <w:sz w:val="28"/>
          <w:szCs w:val="28"/>
        </w:rPr>
        <w:t>When completed please attach to the appropriate</w:t>
      </w:r>
    </w:p>
    <w:p w:rsidRPr="006D62FF" w:rsidR="006F6EF9" w:rsidP="006D62FF" w:rsidRDefault="006D62FF">
      <w:pPr>
        <w:jc w:val="center"/>
        <w:rPr>
          <w:rFonts w:ascii="Arial" w:hAnsi="Arial" w:cs="Arial"/>
          <w:b/>
          <w:sz w:val="36"/>
          <w:szCs w:val="36"/>
        </w:rPr>
      </w:pPr>
      <w:r w:rsidRPr="006D62FF">
        <w:rPr>
          <w:rFonts w:ascii="Arial" w:hAnsi="Arial" w:cs="Arial"/>
          <w:b/>
          <w:sz w:val="28"/>
          <w:szCs w:val="28"/>
        </w:rPr>
        <w:t>paperwork/assessment/risk assessment</w:t>
      </w:r>
      <w:r w:rsidRPr="006D62FF">
        <w:rPr>
          <w:rFonts w:ascii="Arial" w:hAnsi="Arial" w:cs="Arial"/>
          <w:b/>
          <w:sz w:val="36"/>
          <w:szCs w:val="36"/>
        </w:rPr>
        <w:t>.</w:t>
      </w:r>
    </w:p>
    <w:p w:rsidRPr="00DD7FAB" w:rsidR="00A41C52" w:rsidP="002B6F56" w:rsidRDefault="00A41C52">
      <w:pPr>
        <w:rPr>
          <w:rFonts w:ascii="Arial" w:hAnsi="Arial" w:cs="Arial"/>
          <w:b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5940"/>
        <w:gridCol w:w="4833"/>
      </w:tblGrid>
      <w:tr w:rsidRPr="00DD7FAB" w:rsidR="002B6F56">
        <w:trPr>
          <w:jc w:val="center"/>
        </w:trPr>
        <w:tc>
          <w:tcPr>
            <w:tcW w:w="10773" w:type="dxa"/>
            <w:gridSpan w:val="2"/>
            <w:shd w:val="clear" w:color="auto" w:fill="E6E6E6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Authorisation</w:t>
            </w:r>
          </w:p>
        </w:tc>
      </w:tr>
      <w:tr w:rsidRPr="00DD7FAB" w:rsidR="002B6F56">
        <w:trPr>
          <w:jc w:val="center"/>
        </w:trPr>
        <w:tc>
          <w:tcPr>
            <w:tcW w:w="5940" w:type="dxa"/>
            <w:shd w:val="clear" w:color="auto" w:fill="auto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974B47" w:rsidR="002B6F56" w:rsidP="002B6F56" w:rsidRDefault="002B6F56">
            <w:pPr>
              <w:rPr>
                <w:rFonts w:ascii="Arial" w:hAnsi="Arial" w:cs="Arial"/>
              </w:rPr>
            </w:pPr>
            <w:r w:rsidRPr="00DD7FAB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  </w:t>
            </w:r>
          </w:p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="003D5705" w:rsidP="002B6F56" w:rsidRDefault="002B6F56">
            <w:pPr>
              <w:rPr>
                <w:rFonts w:ascii="Arial" w:hAnsi="Arial" w:cs="Arial"/>
              </w:rPr>
            </w:pPr>
            <w:r w:rsidRPr="00DD7FAB">
              <w:rPr>
                <w:rFonts w:ascii="Arial" w:hAnsi="Arial" w:cs="Arial"/>
                <w:b/>
              </w:rPr>
              <w:t>Print:</w:t>
            </w:r>
            <w:r>
              <w:rPr>
                <w:rFonts w:ascii="Arial" w:hAnsi="Arial" w:cs="Arial"/>
              </w:rPr>
              <w:t xml:space="preserve">   </w:t>
            </w:r>
          </w:p>
          <w:p w:rsidR="00E50089" w:rsidP="002B6F56" w:rsidRDefault="00E50089">
            <w:pPr>
              <w:rPr>
                <w:rFonts w:ascii="Arial" w:hAnsi="Arial" w:cs="Arial"/>
                <w:b/>
              </w:rPr>
            </w:pPr>
          </w:p>
          <w:p w:rsidRPr="00CE598A" w:rsidR="002B6F56" w:rsidP="002B6F56" w:rsidRDefault="00CE598A">
            <w:pPr>
              <w:rPr>
                <w:rFonts w:ascii="Arial" w:hAnsi="Arial" w:cs="Arial"/>
                <w:b/>
              </w:rPr>
            </w:pPr>
            <w:r w:rsidRPr="00CE598A">
              <w:rPr>
                <w:rFonts w:ascii="Arial" w:hAnsi="Arial" w:cs="Arial"/>
                <w:b/>
              </w:rPr>
              <w:t>Occupational Therapist/Social Work Assistant</w:t>
            </w:r>
          </w:p>
        </w:tc>
        <w:tc>
          <w:tcPr>
            <w:tcW w:w="4833" w:type="dxa"/>
            <w:shd w:val="clear" w:color="auto" w:fill="auto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974B47" w:rsidR="002B6F56" w:rsidP="002B6F56" w:rsidRDefault="002B6F56">
            <w:pPr>
              <w:rPr>
                <w:rFonts w:ascii="Arial" w:hAnsi="Arial" w:cs="Arial"/>
              </w:rPr>
            </w:pPr>
            <w:r w:rsidRPr="00DD7FAB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DD7FAB" w:rsidR="002B6F56">
        <w:trPr>
          <w:jc w:val="center"/>
        </w:trPr>
        <w:tc>
          <w:tcPr>
            <w:tcW w:w="10773" w:type="dxa"/>
            <w:gridSpan w:val="2"/>
            <w:shd w:val="clear" w:color="auto" w:fill="E6E6E6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  <w:r w:rsidRPr="00DD7FAB">
              <w:rPr>
                <w:rFonts w:ascii="Arial" w:hAnsi="Arial" w:cs="Arial"/>
                <w:b/>
              </w:rPr>
              <w:t>Authorisation</w:t>
            </w:r>
          </w:p>
        </w:tc>
      </w:tr>
      <w:tr w:rsidRPr="00DD7FAB" w:rsidR="002B6F56">
        <w:trPr>
          <w:jc w:val="center"/>
        </w:trPr>
        <w:tc>
          <w:tcPr>
            <w:tcW w:w="5940" w:type="dxa"/>
            <w:shd w:val="clear" w:color="auto" w:fill="auto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974B47" w:rsidR="002B6F56" w:rsidP="002B6F56" w:rsidRDefault="002B6F56">
            <w:pPr>
              <w:rPr>
                <w:rFonts w:ascii="Arial" w:hAnsi="Arial" w:cs="Arial"/>
              </w:rPr>
            </w:pPr>
            <w:r w:rsidRPr="00DD7FAB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  </w:t>
            </w:r>
          </w:p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974B47" w:rsidR="002B6F56" w:rsidP="002B6F56" w:rsidRDefault="002B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Print:</w:t>
            </w:r>
            <w:r>
              <w:rPr>
                <w:rFonts w:ascii="Arial" w:hAnsi="Arial" w:cs="Arial"/>
              </w:rPr>
              <w:t xml:space="preserve">   </w:t>
            </w:r>
          </w:p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CE598A" w:rsidR="002B6F56" w:rsidP="002B6F56" w:rsidRDefault="00CE598A">
            <w:pPr>
              <w:rPr>
                <w:rFonts w:ascii="Arial" w:hAnsi="Arial" w:cs="Arial"/>
                <w:b/>
              </w:rPr>
            </w:pPr>
            <w:r w:rsidRPr="00CE598A">
              <w:rPr>
                <w:rFonts w:ascii="Arial" w:hAnsi="Arial" w:cs="Arial"/>
                <w:b/>
              </w:rPr>
              <w:t>Senior Occupational Therapist/Team Manager</w:t>
            </w:r>
          </w:p>
        </w:tc>
        <w:tc>
          <w:tcPr>
            <w:tcW w:w="4833" w:type="dxa"/>
            <w:shd w:val="clear" w:color="auto" w:fill="auto"/>
          </w:tcPr>
          <w:p w:rsidRPr="00DD7FAB" w:rsidR="002B6F56" w:rsidP="002B6F56" w:rsidRDefault="002B6F56">
            <w:pPr>
              <w:rPr>
                <w:rFonts w:ascii="Arial" w:hAnsi="Arial" w:cs="Arial"/>
                <w:b/>
              </w:rPr>
            </w:pPr>
          </w:p>
          <w:p w:rsidRPr="00974B47" w:rsidR="002B6F56" w:rsidP="002B6F56" w:rsidRDefault="002B6F56">
            <w:pPr>
              <w:rPr>
                <w:rFonts w:ascii="Arial" w:hAnsi="Arial" w:cs="Arial"/>
              </w:rPr>
            </w:pPr>
            <w:r w:rsidRPr="00DD7FAB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Pr="00DD7FAB" w:rsidR="006D62FF" w:rsidP="002B6F56" w:rsidRDefault="006D62FF">
      <w:pPr>
        <w:rPr>
          <w:rFonts w:ascii="Arial" w:hAnsi="Arial" w:cs="Arial"/>
          <w:b/>
        </w:rPr>
      </w:pPr>
    </w:p>
    <w:sectPr w:rsidRPr="00DD7FAB" w:rsidR="006D62FF" w:rsidSect="007F1CCC">
      <w:type w:val="continuous"/>
      <w:pgSz w:w="11907" w:h="16840" w:code="9"/>
      <w:pgMar w:top="1134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6C" w:rsidRDefault="00B9546C">
      <w:r>
        <w:separator/>
      </w:r>
    </w:p>
  </w:endnote>
  <w:endnote w:type="continuationSeparator" w:id="0">
    <w:p w:rsidR="00B9546C" w:rsidRDefault="00B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67"/>
      <w:gridCol w:w="222"/>
    </w:tblGrid>
    <w:tr w:rsidR="00684FF4">
      <w:tc>
        <w:tcPr>
          <w:tcW w:w="5494" w:type="dxa"/>
        </w:tcPr>
        <w:tbl>
          <w:tblPr>
            <w:tblStyle w:val="TableGrid"/>
            <w:tblW w:w="1077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5392"/>
            <w:gridCol w:w="5381"/>
          </w:tblGrid>
          <w:tr w:rsidR="0097020A">
            <w:trPr>
              <w:jc w:val="center"/>
            </w:trPr>
            <w:tc>
              <w:tcPr>
                <w:tcW w:w="5392" w:type="dxa"/>
              </w:tcPr>
              <w:p w:rsidR="0097020A" w:rsidRPr="00676281" w:rsidRDefault="0097020A" w:rsidP="00EE5608">
                <w:pPr>
                  <w:pStyle w:val="Foo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Person’s</w:t>
                </w:r>
                <w:r w:rsidRPr="00676281">
                  <w:rPr>
                    <w:rFonts w:ascii="Arial" w:hAnsi="Arial" w:cs="Arial"/>
                    <w:sz w:val="20"/>
                    <w:szCs w:val="20"/>
                  </w:rPr>
                  <w:t xml:space="preserve"> Name:</w:t>
                </w:r>
              </w:p>
            </w:tc>
            <w:tc>
              <w:tcPr>
                <w:tcW w:w="5381" w:type="dxa"/>
              </w:tcPr>
              <w:p w:rsidR="0097020A" w:rsidRPr="00676281" w:rsidRDefault="0097020A" w:rsidP="00EE5608">
                <w:pPr>
                  <w:pStyle w:val="Footer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 w:rsidRPr="00676281">
                  <w:rPr>
                    <w:rFonts w:ascii="Arial" w:hAnsi="Arial" w:cs="Arial"/>
                    <w:sz w:val="20"/>
                    <w:szCs w:val="20"/>
                  </w:rPr>
                  <w:t>SWIFT ID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                 </w:t>
                </w:r>
              </w:p>
            </w:tc>
          </w:tr>
          <w:tr w:rsidR="0097020A">
            <w:trPr>
              <w:jc w:val="center"/>
            </w:trPr>
            <w:tc>
              <w:tcPr>
                <w:tcW w:w="5392" w:type="dxa"/>
              </w:tcPr>
              <w:p w:rsidR="0097020A" w:rsidRDefault="006D62FF" w:rsidP="00EE5608">
                <w:pPr>
                  <w:pStyle w:val="Foo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BestIntTool</w:t>
                </w:r>
                <w:r w:rsidR="0097020A">
                  <w:rPr>
                    <w:rFonts w:ascii="Arial" w:hAnsi="Arial" w:cs="Arial"/>
                    <w:sz w:val="20"/>
                    <w:szCs w:val="20"/>
                  </w:rPr>
                  <w:t xml:space="preserve"> Ver.2011.6.1</w:t>
                </w:r>
              </w:p>
            </w:tc>
            <w:tc>
              <w:tcPr>
                <w:tcW w:w="5381" w:type="dxa"/>
              </w:tcPr>
              <w:p w:rsidR="0097020A" w:rsidRDefault="0097020A" w:rsidP="00EE5608">
                <w:pPr>
                  <w:pStyle w:val="Footer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684FF4" w:rsidRPr="00676281" w:rsidRDefault="00684FF4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95" w:type="dxa"/>
        </w:tcPr>
        <w:p w:rsidR="00684FF4" w:rsidRPr="00676281" w:rsidRDefault="00684FF4" w:rsidP="001E2A0D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684FF4" w:rsidRPr="00676281" w:rsidRDefault="00684FF4" w:rsidP="0067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6C" w:rsidRDefault="00B9546C">
      <w:r>
        <w:separator/>
      </w:r>
    </w:p>
  </w:footnote>
  <w:footnote w:type="continuationSeparator" w:id="0">
    <w:p w:rsidR="00B9546C" w:rsidRDefault="00B9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727" w:tblpY="568"/>
      <w:tblW w:w="8820" w:type="dxa"/>
      <w:tblLook w:val="01E0" w:firstRow="1" w:lastRow="1" w:firstColumn="1" w:lastColumn="1" w:noHBand="0" w:noVBand="0"/>
    </w:tblPr>
    <w:tblGrid>
      <w:gridCol w:w="8820"/>
    </w:tblGrid>
    <w:tr w:rsidR="003421E1">
      <w:trPr>
        <w:trHeight w:val="719"/>
      </w:trPr>
      <w:tc>
        <w:tcPr>
          <w:tcW w:w="8820" w:type="dxa"/>
        </w:tcPr>
        <w:p w:rsidR="003421E1" w:rsidRDefault="003421E1">
          <w:pPr>
            <w:pStyle w:val="servicearea"/>
            <w:framePr w:hSpace="0" w:wrap="auto" w:vAnchor="margin" w:hAnchor="text" w:xAlign="left" w:yAlign="inlin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Community Occupational Therapy Services</w:t>
          </w:r>
        </w:p>
        <w:p w:rsidR="003421E1" w:rsidRDefault="003421E1">
          <w:pPr>
            <w:pStyle w:val="servicearea"/>
            <w:framePr w:hSpace="0" w:wrap="auto" w:vAnchor="margin" w:hAnchor="text" w:xAlign="left" w:yAlign="inline"/>
          </w:pPr>
          <w:r>
            <w:rPr>
              <w:rFonts w:ascii="Arial" w:hAnsi="Arial" w:cs="Arial"/>
              <w:b/>
              <w:sz w:val="20"/>
              <w:szCs w:val="20"/>
            </w:rPr>
            <w:t>Gwasanaethau Therapi Galwedigaethol yn y Gymuned</w:t>
          </w:r>
        </w:p>
      </w:tc>
    </w:tr>
  </w:tbl>
  <w:p w:rsidR="003421E1" w:rsidRDefault="003421E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9pt;margin-top:-5.75pt;width:74.25pt;height:150pt;z-index:251657728;mso-position-horizontal-relative:text;mso-position-vertical-relative:text">
          <v:imagedata r:id="rId1" o:title="newport_standard_black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0A" w:rsidRPr="0097020A" w:rsidRDefault="0097020A" w:rsidP="00970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22E"/>
    <w:multiLevelType w:val="hybridMultilevel"/>
    <w:tmpl w:val="37AC15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F7495"/>
    <w:multiLevelType w:val="hybridMultilevel"/>
    <w:tmpl w:val="9F005338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978F5"/>
    <w:multiLevelType w:val="hybridMultilevel"/>
    <w:tmpl w:val="632CF1D0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C30C3"/>
    <w:multiLevelType w:val="hybridMultilevel"/>
    <w:tmpl w:val="B95221D8"/>
    <w:lvl w:ilvl="0" w:tplc="53F4237A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6308B"/>
    <w:multiLevelType w:val="hybridMultilevel"/>
    <w:tmpl w:val="9EEA093E"/>
    <w:lvl w:ilvl="0" w:tplc="D4E2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D3589"/>
    <w:multiLevelType w:val="hybridMultilevel"/>
    <w:tmpl w:val="FD369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52CAD"/>
    <w:multiLevelType w:val="hybridMultilevel"/>
    <w:tmpl w:val="253CD4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D28C8"/>
    <w:multiLevelType w:val="multilevel"/>
    <w:tmpl w:val="B95221D8"/>
    <w:lvl w:ilvl="0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2114D"/>
    <w:multiLevelType w:val="hybridMultilevel"/>
    <w:tmpl w:val="C6FAED96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001FE"/>
    <w:multiLevelType w:val="hybridMultilevel"/>
    <w:tmpl w:val="5122D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D7D61"/>
    <w:multiLevelType w:val="hybridMultilevel"/>
    <w:tmpl w:val="7D4E8C50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A1172"/>
    <w:multiLevelType w:val="hybridMultilevel"/>
    <w:tmpl w:val="CA0E2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05C1D"/>
    <w:multiLevelType w:val="hybridMultilevel"/>
    <w:tmpl w:val="39223EFE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F81"/>
    <w:multiLevelType w:val="hybridMultilevel"/>
    <w:tmpl w:val="F646A1C2"/>
    <w:lvl w:ilvl="0" w:tplc="75D60788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0467E"/>
    <w:multiLevelType w:val="multilevel"/>
    <w:tmpl w:val="C4F46226"/>
    <w:lvl w:ilvl="0">
      <w:start w:val="1"/>
      <w:numFmt w:val="bullet"/>
      <w:lvlText w:val=""/>
      <w:lvlJc w:val="left"/>
      <w:pPr>
        <w:tabs>
          <w:tab w:val="num" w:pos="153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1A0B"/>
    <w:multiLevelType w:val="hybridMultilevel"/>
    <w:tmpl w:val="8E7A5872"/>
    <w:lvl w:ilvl="0" w:tplc="75D60788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A3417"/>
    <w:multiLevelType w:val="hybridMultilevel"/>
    <w:tmpl w:val="1988FFA6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C56DA"/>
    <w:multiLevelType w:val="hybridMultilevel"/>
    <w:tmpl w:val="758AAC7C"/>
    <w:lvl w:ilvl="0" w:tplc="75D60788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31B89"/>
    <w:multiLevelType w:val="hybridMultilevel"/>
    <w:tmpl w:val="01AEC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24F09"/>
    <w:multiLevelType w:val="hybridMultilevel"/>
    <w:tmpl w:val="A6AED0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00DF7"/>
    <w:multiLevelType w:val="hybridMultilevel"/>
    <w:tmpl w:val="C4F46226"/>
    <w:lvl w:ilvl="0" w:tplc="DDC2DA3C">
      <w:start w:val="1"/>
      <w:numFmt w:val="bullet"/>
      <w:lvlText w:val=""/>
      <w:lvlJc w:val="left"/>
      <w:pPr>
        <w:tabs>
          <w:tab w:val="num" w:pos="153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3550B"/>
    <w:multiLevelType w:val="hybridMultilevel"/>
    <w:tmpl w:val="BDCE2E0E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02858"/>
    <w:multiLevelType w:val="multilevel"/>
    <w:tmpl w:val="01A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E6C87"/>
    <w:multiLevelType w:val="hybridMultilevel"/>
    <w:tmpl w:val="9C1EA76E"/>
    <w:lvl w:ilvl="0" w:tplc="3C12EC14">
      <w:start w:val="1"/>
      <w:numFmt w:val="bullet"/>
      <w:lvlText w:val=""/>
      <w:lvlJc w:val="left"/>
      <w:pPr>
        <w:tabs>
          <w:tab w:val="num" w:pos="153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3"/>
  </w:num>
  <w:num w:numId="13">
    <w:abstractNumId w:val="21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0"/>
  </w:num>
  <w:num w:numId="20">
    <w:abstractNumId w:val="19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B25"/>
    <w:rsid w:val="00000DBD"/>
    <w:rsid w:val="000038E0"/>
    <w:rsid w:val="000151E7"/>
    <w:rsid w:val="001400B4"/>
    <w:rsid w:val="001B3996"/>
    <w:rsid w:val="001C2F33"/>
    <w:rsid w:val="001E26B5"/>
    <w:rsid w:val="001E2A0D"/>
    <w:rsid w:val="001E6E42"/>
    <w:rsid w:val="00214B14"/>
    <w:rsid w:val="002157CE"/>
    <w:rsid w:val="00254D30"/>
    <w:rsid w:val="00273A1E"/>
    <w:rsid w:val="002A4761"/>
    <w:rsid w:val="002B6F56"/>
    <w:rsid w:val="00330105"/>
    <w:rsid w:val="00340727"/>
    <w:rsid w:val="003421E1"/>
    <w:rsid w:val="00342F48"/>
    <w:rsid w:val="003D5705"/>
    <w:rsid w:val="00446482"/>
    <w:rsid w:val="004713E9"/>
    <w:rsid w:val="00483057"/>
    <w:rsid w:val="004B087A"/>
    <w:rsid w:val="004B0A0E"/>
    <w:rsid w:val="004D120A"/>
    <w:rsid w:val="004F5AE4"/>
    <w:rsid w:val="004F7A39"/>
    <w:rsid w:val="005058F6"/>
    <w:rsid w:val="0050614D"/>
    <w:rsid w:val="00527D7F"/>
    <w:rsid w:val="00533E69"/>
    <w:rsid w:val="00557B25"/>
    <w:rsid w:val="00557DCB"/>
    <w:rsid w:val="005C6457"/>
    <w:rsid w:val="005D45B2"/>
    <w:rsid w:val="00621CA0"/>
    <w:rsid w:val="00676281"/>
    <w:rsid w:val="00684FF4"/>
    <w:rsid w:val="006955CD"/>
    <w:rsid w:val="006D62FF"/>
    <w:rsid w:val="006E263B"/>
    <w:rsid w:val="006E63BE"/>
    <w:rsid w:val="006F6EF9"/>
    <w:rsid w:val="00703863"/>
    <w:rsid w:val="00714CCD"/>
    <w:rsid w:val="007407F0"/>
    <w:rsid w:val="00781F4F"/>
    <w:rsid w:val="007B38C7"/>
    <w:rsid w:val="007F1CCC"/>
    <w:rsid w:val="008000BA"/>
    <w:rsid w:val="00847B9E"/>
    <w:rsid w:val="008A747B"/>
    <w:rsid w:val="008F0F59"/>
    <w:rsid w:val="00924B2A"/>
    <w:rsid w:val="00947BD6"/>
    <w:rsid w:val="0097020A"/>
    <w:rsid w:val="009A6DAE"/>
    <w:rsid w:val="009F0E0B"/>
    <w:rsid w:val="009F28F7"/>
    <w:rsid w:val="00A10AF2"/>
    <w:rsid w:val="00A24821"/>
    <w:rsid w:val="00A41C52"/>
    <w:rsid w:val="00A4469A"/>
    <w:rsid w:val="00A624BA"/>
    <w:rsid w:val="00A70DF8"/>
    <w:rsid w:val="00A90571"/>
    <w:rsid w:val="00AA1010"/>
    <w:rsid w:val="00AA341F"/>
    <w:rsid w:val="00AE274E"/>
    <w:rsid w:val="00AE4C45"/>
    <w:rsid w:val="00B020E0"/>
    <w:rsid w:val="00B03163"/>
    <w:rsid w:val="00B2665D"/>
    <w:rsid w:val="00B36DBD"/>
    <w:rsid w:val="00B9546C"/>
    <w:rsid w:val="00B96F31"/>
    <w:rsid w:val="00BA352C"/>
    <w:rsid w:val="00C15183"/>
    <w:rsid w:val="00C47671"/>
    <w:rsid w:val="00C47BF0"/>
    <w:rsid w:val="00C53139"/>
    <w:rsid w:val="00C74E2F"/>
    <w:rsid w:val="00CA6CA4"/>
    <w:rsid w:val="00CC12B3"/>
    <w:rsid w:val="00CD3EEC"/>
    <w:rsid w:val="00CE598A"/>
    <w:rsid w:val="00D05B4F"/>
    <w:rsid w:val="00D159D8"/>
    <w:rsid w:val="00D55842"/>
    <w:rsid w:val="00DA5D7B"/>
    <w:rsid w:val="00DC5496"/>
    <w:rsid w:val="00DC641D"/>
    <w:rsid w:val="00DD4101"/>
    <w:rsid w:val="00E46253"/>
    <w:rsid w:val="00E50089"/>
    <w:rsid w:val="00E53A78"/>
    <w:rsid w:val="00ED122F"/>
    <w:rsid w:val="00EE5608"/>
    <w:rsid w:val="00EF2C85"/>
    <w:rsid w:val="00EF7245"/>
    <w:rsid w:val="00F1344E"/>
    <w:rsid w:val="00F21E0A"/>
    <w:rsid w:val="00F30D2B"/>
    <w:rsid w:val="00F40610"/>
    <w:rsid w:val="00F44FD0"/>
    <w:rsid w:val="00F56115"/>
    <w:rsid w:val="00F566CB"/>
    <w:rsid w:val="00F833DC"/>
    <w:rsid w:val="00F93E7A"/>
    <w:rsid w:val="00FA360D"/>
    <w:rsid w:val="00FE5CF2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183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2B6F56"/>
    <w:pPr>
      <w:keepNext/>
      <w:pBdr>
        <w:top w:val="double" w:sz="6" w:space="1" w:color="auto"/>
        <w:bottom w:val="double" w:sz="6" w:space="1" w:color="auto"/>
      </w:pBdr>
      <w:shd w:val="solid" w:color="C0C0C0" w:fill="auto"/>
      <w:tabs>
        <w:tab w:val="left" w:pos="4320"/>
        <w:tab w:val="left" w:pos="6480"/>
      </w:tabs>
      <w:ind w:left="284" w:hanging="284"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4B2A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676281"/>
    <w:pPr>
      <w:tabs>
        <w:tab w:val="center" w:pos="4320"/>
        <w:tab w:val="right" w:pos="8640"/>
      </w:tabs>
    </w:pPr>
  </w:style>
  <w:style w:type="paragraph" w:customStyle="1" w:styleId="servicearea">
    <w:name w:val="service area"/>
    <w:basedOn w:val="Normal"/>
    <w:rsid w:val="003421E1"/>
    <w:pPr>
      <w:framePr w:hSpace="180" w:wrap="around" w:vAnchor="text" w:hAnchor="page" w:x="5084" w:y="-2"/>
      <w:spacing w:line="360" w:lineRule="auto"/>
      <w:jc w:val="right"/>
    </w:pPr>
    <w:rPr>
      <w:rFonts w:ascii="Apple Garamond" w:hAnsi="Apple Garamond"/>
      <w:lang w:eastAsia="en-GB"/>
    </w:rPr>
  </w:style>
  <w:style w:type="character" w:styleId="Hyperlink">
    <w:name w:val="Hyperlink"/>
    <w:basedOn w:val="DefaultParagraphFont"/>
    <w:rsid w:val="003421E1"/>
    <w:rPr>
      <w:color w:val="0000FF"/>
      <w:u w:val="single"/>
    </w:rPr>
  </w:style>
  <w:style w:type="character" w:styleId="FollowedHyperlink">
    <w:name w:val="FollowedHyperlink"/>
    <w:basedOn w:val="DefaultParagraphFont"/>
    <w:rsid w:val="003421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web/stellent/groups/public/documents/policies_and_procedures/cont23073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CAS\C\COTDOCS\COTDOCS%20checked%20290911\do%20not%20use%20archive\Ammended%20Forms\Mental%20Capacity%20Best%20Interest%20T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Mental Capacity Best Interest Tool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CITY COUNCIL SOCIAL WELL BEING AND HOUSING </vt:lpstr>
    </vt:vector>
  </TitlesOfParts>
  <Company>Newport City Council</Company>
  <LinksUpToDate>false</LinksUpToDate>
  <CharactersWithSpaces>5559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http://intraweb/stellent/groups/public/documents/policies_and_procedures/cont230738.pdf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Capacity Best Interest tool</dc:title>
  <dc:subject>
  </dc:subject>
  <dc:creator>Liz Airdrie</dc:creator>
  <cp:keywords>
  </cp:keywords>
  <dc:description>
  </dc:description>
  <cp:lastModifiedBy>Andrew Parry</cp:lastModifiedBy>
  <cp:revision>1</cp:revision>
  <cp:lastPrinted>2011-06-03T10:22:00Z</cp:lastPrinted>
  <dcterms:created xsi:type="dcterms:W3CDTF">2016-05-26T12:31:00Z</dcterms:created>
  <dcterms:modified xsi:type="dcterms:W3CDTF">2017-03-22T08:50:46Z</dcterms:modified>
</cp:coreProperties>
</file>