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1F1" w:rsidP="005631F1" w:rsidRDefault="005631F1" w14:paraId="20E57E6F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442D2C">
        <w:rPr>
          <w:rFonts w:ascii="Arial" w:hAnsi="Arial" w:cs="Arial"/>
          <w:b/>
          <w:sz w:val="28"/>
          <w:szCs w:val="24"/>
        </w:rPr>
        <w:t>Food Poverty Grant</w:t>
      </w:r>
      <w:r w:rsidRPr="00442D2C">
        <w:rPr>
          <w:rFonts w:ascii="Arial" w:hAnsi="Arial" w:cs="Arial"/>
          <w:b/>
          <w:sz w:val="24"/>
          <w:szCs w:val="24"/>
        </w:rPr>
        <w:br/>
      </w:r>
    </w:p>
    <w:p w:rsidR="005631F1" w:rsidP="005631F1" w:rsidRDefault="005631F1" w14:paraId="1F302B2A" w14:textId="7562C4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2C72">
        <w:rPr>
          <w:rFonts w:ascii="Arial" w:hAnsi="Arial" w:cs="Arial"/>
          <w:b/>
          <w:sz w:val="24"/>
          <w:szCs w:val="24"/>
          <w:u w:val="single"/>
        </w:rPr>
        <w:t>Criteria and Guid</w:t>
      </w:r>
      <w:r w:rsidR="00C545E4">
        <w:rPr>
          <w:rFonts w:ascii="Arial" w:hAnsi="Arial" w:cs="Arial"/>
          <w:b/>
          <w:sz w:val="24"/>
          <w:szCs w:val="24"/>
          <w:u w:val="single"/>
        </w:rPr>
        <w:t>ance</w:t>
      </w:r>
    </w:p>
    <w:p w:rsidRPr="00C545E4" w:rsidR="00C545E4" w:rsidP="00C545E4" w:rsidRDefault="005631F1" w14:paraId="5EC1CBCC" w14:textId="2097BCB0">
      <w:pPr>
        <w:rPr>
          <w:rFonts w:ascii="Arial" w:hAnsi="Arial" w:cs="Arial"/>
        </w:rPr>
      </w:pPr>
      <w:r w:rsidRPr="00C545E4">
        <w:rPr>
          <w:rFonts w:ascii="Arial" w:hAnsi="Arial" w:cs="Arial"/>
        </w:rPr>
        <w:t xml:space="preserve">Newport City Council has </w:t>
      </w:r>
      <w:r w:rsidRPr="00C545E4" w:rsidR="00C545E4">
        <w:rPr>
          <w:rFonts w:ascii="Arial" w:hAnsi="Arial" w:cs="Arial"/>
        </w:rPr>
        <w:t>committed £100,000 of funding to support</w:t>
      </w:r>
      <w:r w:rsidR="00E453CE">
        <w:rPr>
          <w:rFonts w:ascii="Arial" w:hAnsi="Arial" w:cs="Arial"/>
        </w:rPr>
        <w:t xml:space="preserve"> organisations</w:t>
      </w:r>
      <w:r w:rsidRPr="00C545E4">
        <w:rPr>
          <w:rFonts w:ascii="Arial" w:hAnsi="Arial" w:cs="Arial"/>
        </w:rPr>
        <w:t xml:space="preserve"> in Newport that are </w:t>
      </w:r>
      <w:r w:rsidR="00E453CE">
        <w:rPr>
          <w:rFonts w:ascii="Arial" w:hAnsi="Arial" w:cs="Arial"/>
        </w:rPr>
        <w:t>responding to people who</w:t>
      </w:r>
      <w:r w:rsidRPr="00C545E4">
        <w:rPr>
          <w:rFonts w:ascii="Arial" w:hAnsi="Arial" w:cs="Arial"/>
        </w:rPr>
        <w:t xml:space="preserve"> are impacted by food poverty. </w:t>
      </w:r>
    </w:p>
    <w:p w:rsidRPr="00C545E4" w:rsidR="00C545E4" w:rsidP="00E453CE" w:rsidRDefault="00C545E4" w14:paraId="456BA6C5" w14:textId="782E736A">
      <w:pPr>
        <w:rPr>
          <w:rFonts w:ascii="Arial" w:hAnsi="Arial" w:cs="Arial"/>
        </w:rPr>
      </w:pPr>
      <w:r w:rsidRPr="00C545E4">
        <w:rPr>
          <w:rFonts w:ascii="Arial" w:hAnsi="Arial" w:cs="Arial"/>
        </w:rPr>
        <w:t>Funding is to be utilised to support community food initiati</w:t>
      </w:r>
      <w:r w:rsidR="00F13AE3">
        <w:rPr>
          <w:rFonts w:ascii="Arial" w:hAnsi="Arial" w:cs="Arial"/>
        </w:rPr>
        <w:t>ves which are experiencing challenges</w:t>
      </w:r>
      <w:r w:rsidRPr="00C545E4">
        <w:rPr>
          <w:rFonts w:ascii="Arial" w:hAnsi="Arial" w:cs="Arial"/>
        </w:rPr>
        <w:t xml:space="preserve"> in me</w:t>
      </w:r>
      <w:r w:rsidR="00F13AE3">
        <w:rPr>
          <w:rFonts w:ascii="Arial" w:hAnsi="Arial" w:cs="Arial"/>
        </w:rPr>
        <w:t>eting need</w:t>
      </w:r>
      <w:r w:rsidRPr="00C545E4">
        <w:rPr>
          <w:rFonts w:ascii="Arial" w:hAnsi="Arial" w:cs="Arial"/>
        </w:rPr>
        <w:t xml:space="preserve"> due to an increase in demand for food and essential goods</w:t>
      </w:r>
      <w:r w:rsidR="00F13AE3">
        <w:rPr>
          <w:rFonts w:ascii="Arial" w:hAnsi="Arial" w:cs="Arial"/>
        </w:rPr>
        <w:t>,</w:t>
      </w:r>
      <w:r w:rsidRPr="00C545E4">
        <w:rPr>
          <w:rFonts w:ascii="Arial" w:hAnsi="Arial" w:cs="Arial"/>
        </w:rPr>
        <w:t xml:space="preserve"> or difficulties sourcing sufficient do</w:t>
      </w:r>
      <w:r>
        <w:rPr>
          <w:rFonts w:ascii="Arial" w:hAnsi="Arial" w:cs="Arial"/>
        </w:rPr>
        <w:t>nations. Funding may be used to support activities such as:</w:t>
      </w:r>
    </w:p>
    <w:p w:rsidRPr="00C545E4" w:rsidR="00C545E4" w:rsidP="00C545E4" w:rsidRDefault="00C545E4" w14:paraId="0CEA0B10" w14:textId="4B5D736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545E4">
        <w:rPr>
          <w:sz w:val="22"/>
          <w:szCs w:val="22"/>
        </w:rPr>
        <w:t>P</w:t>
      </w:r>
      <w:r>
        <w:rPr>
          <w:sz w:val="22"/>
          <w:szCs w:val="22"/>
        </w:rPr>
        <w:t>urchasing</w:t>
      </w:r>
      <w:r w:rsidRPr="00C545E4">
        <w:rPr>
          <w:sz w:val="22"/>
          <w:szCs w:val="22"/>
        </w:rPr>
        <w:t xml:space="preserve"> additional supplies of good quality food and essential goods</w:t>
      </w:r>
    </w:p>
    <w:p w:rsidRPr="00C545E4" w:rsidR="00C545E4" w:rsidP="00C545E4" w:rsidRDefault="00C545E4" w14:paraId="1CB67FE3" w14:textId="18726AC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545E4">
        <w:rPr>
          <w:sz w:val="22"/>
          <w:szCs w:val="22"/>
        </w:rPr>
        <w:t>Support</w:t>
      </w:r>
      <w:r>
        <w:rPr>
          <w:sz w:val="22"/>
          <w:szCs w:val="22"/>
        </w:rPr>
        <w:t>ing</w:t>
      </w:r>
      <w:r w:rsidRPr="00C545E4">
        <w:rPr>
          <w:sz w:val="22"/>
          <w:szCs w:val="22"/>
        </w:rPr>
        <w:t xml:space="preserve"> the effective operation of community food organisations, for example overhead costs and volunteer expenses </w:t>
      </w:r>
    </w:p>
    <w:p w:rsidRPr="00C545E4" w:rsidR="00C545E4" w:rsidP="00C545E4" w:rsidRDefault="00C545E4" w14:paraId="40F6EA78" w14:textId="518F7E9A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>Purchasing</w:t>
      </w:r>
      <w:r w:rsidRPr="00C545E4">
        <w:rPr>
          <w:sz w:val="22"/>
          <w:szCs w:val="22"/>
        </w:rPr>
        <w:t xml:space="preserve"> of new equipment/storage facilities and cooking equipment </w:t>
      </w:r>
    </w:p>
    <w:p w:rsidRPr="00C545E4" w:rsidR="00C545E4" w:rsidP="00C545E4" w:rsidRDefault="00C545E4" w14:paraId="08F8B716" w14:textId="77777777">
      <w:pPr>
        <w:pStyle w:val="Default"/>
        <w:ind w:left="360"/>
      </w:pPr>
    </w:p>
    <w:p w:rsidRPr="00C545E4" w:rsidR="005631F1" w:rsidP="00C545E4" w:rsidRDefault="00C545E4" w14:paraId="1884319C" w14:textId="36875C36">
      <w:pPr>
        <w:rPr>
          <w:rFonts w:ascii="Arial" w:hAnsi="Arial" w:cs="Arial"/>
          <w:b/>
          <w:sz w:val="28"/>
          <w:szCs w:val="28"/>
        </w:rPr>
      </w:pPr>
      <w:r w:rsidRPr="00C545E4">
        <w:rPr>
          <w:rFonts w:ascii="Arial" w:hAnsi="Arial" w:cs="Arial"/>
          <w:b/>
          <w:sz w:val="28"/>
          <w:szCs w:val="28"/>
        </w:rPr>
        <w:t>Funding must be spent by March 31</w:t>
      </w:r>
      <w:r w:rsidRPr="00C545E4">
        <w:rPr>
          <w:rFonts w:ascii="Arial" w:hAnsi="Arial" w:cs="Arial"/>
          <w:b/>
          <w:sz w:val="28"/>
          <w:szCs w:val="28"/>
          <w:vertAlign w:val="superscript"/>
        </w:rPr>
        <w:t>st</w:t>
      </w:r>
      <w:proofErr w:type="gramStart"/>
      <w:r w:rsidRPr="00C545E4">
        <w:rPr>
          <w:rFonts w:ascii="Arial" w:hAnsi="Arial" w:cs="Arial"/>
          <w:b/>
          <w:sz w:val="28"/>
          <w:szCs w:val="28"/>
        </w:rPr>
        <w:t xml:space="preserve"> 2022</w:t>
      </w:r>
      <w:proofErr w:type="gramEnd"/>
      <w:r w:rsidRPr="00C545E4">
        <w:rPr>
          <w:rFonts w:ascii="Arial" w:hAnsi="Arial" w:cs="Arial"/>
          <w:b/>
          <w:sz w:val="28"/>
          <w:szCs w:val="28"/>
        </w:rPr>
        <w:t xml:space="preserve"> </w:t>
      </w:r>
    </w:p>
    <w:p w:rsidR="005631F1" w:rsidP="00C545E4" w:rsidRDefault="005631F1" w14:paraId="3D3C3104" w14:textId="5562D65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apply </w:t>
      </w:r>
      <w:r w:rsidR="00F13AE3">
        <w:rPr>
          <w:rFonts w:ascii="Arial" w:hAnsi="Arial" w:cs="Arial"/>
          <w:szCs w:val="24"/>
        </w:rPr>
        <w:t xml:space="preserve">for this funding, please </w:t>
      </w:r>
      <w:proofErr w:type="gramStart"/>
      <w:r>
        <w:rPr>
          <w:rFonts w:ascii="Arial" w:hAnsi="Arial" w:cs="Arial"/>
          <w:szCs w:val="24"/>
        </w:rPr>
        <w:t xml:space="preserve">submit an </w:t>
      </w:r>
      <w:r w:rsidRPr="0028625F">
        <w:rPr>
          <w:rFonts w:ascii="Arial" w:hAnsi="Arial" w:cs="Arial"/>
          <w:szCs w:val="24"/>
        </w:rPr>
        <w:t>application</w:t>
      </w:r>
      <w:proofErr w:type="gramEnd"/>
      <w:r w:rsidRPr="0028625F">
        <w:rPr>
          <w:rFonts w:ascii="Arial" w:hAnsi="Arial" w:cs="Arial"/>
          <w:szCs w:val="24"/>
        </w:rPr>
        <w:t xml:space="preserve"> form</w:t>
      </w:r>
      <w:r w:rsidR="001100CF">
        <w:rPr>
          <w:rFonts w:ascii="Arial" w:hAnsi="Arial" w:cs="Arial"/>
          <w:szCs w:val="24"/>
        </w:rPr>
        <w:t xml:space="preserve"> (below)</w:t>
      </w:r>
      <w:r>
        <w:rPr>
          <w:rFonts w:ascii="Arial" w:hAnsi="Arial" w:cs="Arial"/>
          <w:szCs w:val="24"/>
        </w:rPr>
        <w:t xml:space="preserve"> to </w:t>
      </w:r>
      <w:hyperlink w:history="1" r:id="rId5">
        <w:r w:rsidRPr="00404CAF" w:rsidR="00C545E4">
          <w:rPr>
            <w:rStyle w:val="Hyperlink"/>
            <w:rFonts w:ascii="Arial" w:hAnsi="Arial" w:cs="Arial"/>
            <w:szCs w:val="24"/>
          </w:rPr>
          <w:t>nccequality@newport.gov.uk</w:t>
        </w:r>
      </w:hyperlink>
      <w:r>
        <w:rPr>
          <w:rFonts w:ascii="Arial" w:hAnsi="Arial" w:cs="Arial"/>
          <w:szCs w:val="24"/>
        </w:rPr>
        <w:t xml:space="preserve"> by </w:t>
      </w:r>
      <w:r w:rsidR="00637683">
        <w:rPr>
          <w:rFonts w:ascii="Arial" w:hAnsi="Arial" w:cs="Arial"/>
          <w:b/>
          <w:szCs w:val="24"/>
        </w:rPr>
        <w:t>Friday 11</w:t>
      </w:r>
      <w:r w:rsidRPr="00637683" w:rsidR="00637683">
        <w:rPr>
          <w:rFonts w:ascii="Arial" w:hAnsi="Arial" w:cs="Arial"/>
          <w:b/>
          <w:szCs w:val="24"/>
          <w:vertAlign w:val="superscript"/>
        </w:rPr>
        <w:t>th</w:t>
      </w:r>
      <w:r w:rsidR="00637683">
        <w:rPr>
          <w:rFonts w:ascii="Arial" w:hAnsi="Arial" w:cs="Arial"/>
          <w:b/>
          <w:szCs w:val="24"/>
        </w:rPr>
        <w:t xml:space="preserve"> February</w:t>
      </w:r>
      <w:r>
        <w:rPr>
          <w:rFonts w:ascii="Arial" w:hAnsi="Arial" w:cs="Arial"/>
          <w:szCs w:val="24"/>
        </w:rPr>
        <w:t xml:space="preserve">.  The Council will award grants up to a </w:t>
      </w:r>
      <w:r w:rsidR="001100CF">
        <w:rPr>
          <w:rFonts w:ascii="Arial" w:hAnsi="Arial" w:cs="Arial"/>
          <w:b/>
          <w:szCs w:val="24"/>
          <w:u w:val="single"/>
        </w:rPr>
        <w:t>maximum of £7</w:t>
      </w:r>
      <w:r w:rsidR="00C545E4">
        <w:rPr>
          <w:rFonts w:ascii="Arial" w:hAnsi="Arial" w:cs="Arial"/>
          <w:b/>
          <w:szCs w:val="24"/>
          <w:u w:val="single"/>
        </w:rPr>
        <w:t>000</w:t>
      </w:r>
      <w:r>
        <w:rPr>
          <w:rFonts w:ascii="Arial" w:hAnsi="Arial" w:cs="Arial"/>
          <w:szCs w:val="24"/>
        </w:rPr>
        <w:t xml:space="preserve">.  </w:t>
      </w:r>
    </w:p>
    <w:p w:rsidR="005631F1" w:rsidP="00C545E4" w:rsidRDefault="005631F1" w14:paraId="49312F95" w14:textId="5F58B47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applications submitted for the food poverty grant must support the aim of tackling f</w:t>
      </w:r>
      <w:r w:rsidR="001100CF">
        <w:rPr>
          <w:rFonts w:ascii="Arial" w:hAnsi="Arial" w:cs="Arial"/>
          <w:szCs w:val="24"/>
        </w:rPr>
        <w:t xml:space="preserve">ood poverty and food insecurity and detail how outcomes will be measured (for example the number of people supported). </w:t>
      </w:r>
    </w:p>
    <w:p w:rsidR="005631F1" w:rsidP="00C545E4" w:rsidRDefault="005631F1" w14:paraId="1182A398" w14:textId="3599B7D9">
      <w:pPr>
        <w:rPr>
          <w:rFonts w:ascii="Arial" w:hAnsi="Arial" w:cs="Arial"/>
          <w:szCs w:val="24"/>
        </w:rPr>
      </w:pPr>
      <w:r w:rsidRPr="001921F6">
        <w:rPr>
          <w:rFonts w:ascii="Arial" w:hAnsi="Arial" w:cs="Arial"/>
          <w:szCs w:val="24"/>
        </w:rPr>
        <w:t xml:space="preserve">All applications received will be appraised </w:t>
      </w:r>
      <w:r w:rsidR="001100CF">
        <w:rPr>
          <w:rFonts w:ascii="Arial" w:hAnsi="Arial" w:cs="Arial"/>
          <w:szCs w:val="24"/>
        </w:rPr>
        <w:t>against</w:t>
      </w:r>
      <w:r>
        <w:rPr>
          <w:rFonts w:ascii="Arial" w:hAnsi="Arial" w:cs="Arial"/>
          <w:szCs w:val="24"/>
        </w:rPr>
        <w:t xml:space="preserve"> the criteria set out above following the closing date.</w:t>
      </w:r>
      <w:r w:rsidR="00F13AE3">
        <w:rPr>
          <w:rFonts w:ascii="Arial" w:hAnsi="Arial" w:cs="Arial"/>
          <w:szCs w:val="24"/>
        </w:rPr>
        <w:t xml:space="preserve"> The council will </w:t>
      </w:r>
      <w:r w:rsidRPr="001921F6">
        <w:rPr>
          <w:rFonts w:ascii="Arial" w:hAnsi="Arial" w:cs="Arial"/>
          <w:szCs w:val="24"/>
        </w:rPr>
        <w:t>undertake monitoring of the pro</w:t>
      </w:r>
      <w:r w:rsidR="00F13AE3">
        <w:rPr>
          <w:rFonts w:ascii="Arial" w:hAnsi="Arial" w:cs="Arial"/>
          <w:szCs w:val="24"/>
        </w:rPr>
        <w:t>ject which may</w:t>
      </w:r>
      <w:r w:rsidRPr="001921F6">
        <w:rPr>
          <w:rFonts w:ascii="Arial" w:hAnsi="Arial" w:cs="Arial"/>
          <w:szCs w:val="24"/>
        </w:rPr>
        <w:t xml:space="preserve"> include site visits and submission of documented evidence </w:t>
      </w:r>
      <w:r w:rsidR="00F13AE3">
        <w:rPr>
          <w:rFonts w:ascii="Arial" w:hAnsi="Arial" w:cs="Arial"/>
          <w:szCs w:val="24"/>
        </w:rPr>
        <w:t xml:space="preserve">including copies of invoices and </w:t>
      </w:r>
      <w:r w:rsidRPr="001921F6">
        <w:rPr>
          <w:rFonts w:ascii="Arial" w:hAnsi="Arial" w:cs="Arial"/>
          <w:szCs w:val="24"/>
        </w:rPr>
        <w:t>r</w:t>
      </w:r>
      <w:r w:rsidR="00F13AE3">
        <w:rPr>
          <w:rFonts w:ascii="Arial" w:hAnsi="Arial" w:cs="Arial"/>
          <w:szCs w:val="24"/>
        </w:rPr>
        <w:t>eceipts.</w:t>
      </w:r>
    </w:p>
    <w:p w:rsidRPr="001921F6" w:rsidR="00F13AE3" w:rsidP="00C545E4" w:rsidRDefault="00F13AE3" w14:paraId="652ED15A" w14:textId="1CF97B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proportion of this funding has been provided by the WLGA who will also be updated by the council on project outcomes. </w:t>
      </w:r>
    </w:p>
    <w:p w:rsidRPr="001921F6" w:rsidR="005631F1" w:rsidP="00C545E4" w:rsidRDefault="005631F1" w14:paraId="0938350A" w14:textId="2555DAD2">
      <w:pPr>
        <w:rPr>
          <w:rFonts w:ascii="Arial" w:hAnsi="Arial" w:cs="Arial"/>
        </w:rPr>
      </w:pPr>
      <w:r w:rsidRPr="001921F6">
        <w:rPr>
          <w:rFonts w:ascii="Arial" w:hAnsi="Arial" w:cs="Arial"/>
        </w:rPr>
        <w:t>For further information</w:t>
      </w:r>
      <w:r w:rsidR="00F13AE3">
        <w:rPr>
          <w:rFonts w:ascii="Arial" w:hAnsi="Arial" w:cs="Arial"/>
        </w:rPr>
        <w:t xml:space="preserve">, please contact </w:t>
      </w:r>
      <w:hyperlink w:history="1" r:id="rId6">
        <w:r w:rsidRPr="001921F6">
          <w:rPr>
            <w:rStyle w:val="Hyperlink"/>
            <w:rFonts w:ascii="Arial" w:hAnsi="Arial" w:cs="Arial"/>
          </w:rPr>
          <w:t>heather.powell@newport.gov.uk</w:t>
        </w:r>
      </w:hyperlink>
    </w:p>
    <w:p w:rsidRPr="005631F1" w:rsidR="005631F1" w:rsidP="00C545E4" w:rsidRDefault="009750DA" w14:paraId="0311539E" w14:textId="3E1DF7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document</w:t>
      </w:r>
      <w:r w:rsidRPr="001921F6" w:rsidR="005631F1">
        <w:rPr>
          <w:rFonts w:ascii="Arial" w:hAnsi="Arial" w:cs="Arial"/>
          <w:b/>
        </w:rPr>
        <w:t xml:space="preserve"> </w:t>
      </w:r>
      <w:r w:rsidR="00F13AE3">
        <w:rPr>
          <w:rFonts w:ascii="Arial" w:hAnsi="Arial" w:cs="Arial"/>
          <w:b/>
        </w:rPr>
        <w:t xml:space="preserve">is also available in Welsh. </w:t>
      </w:r>
    </w:p>
    <w:p w:rsidR="005631F1" w:rsidRDefault="005631F1" w14:paraId="7DD12AAF" w14:textId="7777777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521AE" w:rsidP="00F13AE3" w:rsidRDefault="002F47A7" w14:paraId="61CEC8EB" w14:textId="05940798">
      <w:pPr>
        <w:jc w:val="center"/>
        <w:rPr>
          <w:b/>
          <w:bCs/>
          <w:sz w:val="20"/>
          <w:szCs w:val="20"/>
        </w:rPr>
      </w:pPr>
      <w:r w:rsidRPr="00D66B1A">
        <w:rPr>
          <w:rFonts w:ascii="Arial" w:hAnsi="Arial" w:cs="Arial"/>
          <w:b/>
          <w:sz w:val="28"/>
        </w:rPr>
        <w:lastRenderedPageBreak/>
        <w:t>Food P</w:t>
      </w:r>
      <w:r w:rsidRPr="00D66B1A" w:rsidR="00F2537F">
        <w:rPr>
          <w:rFonts w:ascii="Arial" w:hAnsi="Arial" w:cs="Arial"/>
          <w:b/>
          <w:sz w:val="28"/>
        </w:rPr>
        <w:t>overty Grant</w:t>
      </w:r>
      <w:r w:rsidR="00D66B1A">
        <w:rPr>
          <w:rFonts w:ascii="Arial" w:hAnsi="Arial" w:cs="Arial"/>
          <w:b/>
          <w:sz w:val="28"/>
        </w:rPr>
        <w:t xml:space="preserve"> - </w:t>
      </w:r>
      <w:r w:rsidRPr="00D66B1A" w:rsidR="00F2537F">
        <w:rPr>
          <w:rFonts w:ascii="Arial" w:hAnsi="Arial" w:cs="Arial"/>
          <w:b/>
          <w:sz w:val="28"/>
          <w:u w:val="single"/>
        </w:rPr>
        <w:t>Application Form</w:t>
      </w:r>
    </w:p>
    <w:p w:rsidR="005115C9" w:rsidP="008521AE" w:rsidRDefault="005115C9" w14:paraId="72A8812E" w14:textId="63F94770">
      <w:pPr>
        <w:rPr>
          <w:rFonts w:ascii="Arial" w:hAnsi="Arial" w:cs="Arial"/>
          <w:b/>
          <w:sz w:val="20"/>
          <w:u w:val="single"/>
        </w:rPr>
      </w:pPr>
      <w:r>
        <w:rPr>
          <w:b/>
          <w:bCs/>
          <w:sz w:val="20"/>
          <w:szCs w:val="20"/>
        </w:rPr>
        <w:t xml:space="preserve">Please send completed application forms to </w:t>
      </w:r>
      <w:hyperlink w:history="1" r:id="rId7">
        <w:r w:rsidRPr="00404CAF" w:rsidR="00F13AE3">
          <w:rPr>
            <w:rStyle w:val="Hyperlink"/>
            <w:b/>
            <w:bCs/>
            <w:sz w:val="20"/>
            <w:szCs w:val="20"/>
          </w:rPr>
          <w:t>nccequality@newport.gov.uk</w:t>
        </w:r>
      </w:hyperlink>
      <w:r w:rsidR="00F13AE3">
        <w:rPr>
          <w:b/>
          <w:bCs/>
          <w:sz w:val="20"/>
          <w:szCs w:val="20"/>
        </w:rPr>
        <w:t xml:space="preserve"> </w:t>
      </w:r>
    </w:p>
    <w:p w:rsidRPr="00A33198" w:rsidR="00A33198" w:rsidP="00700B16" w:rsidRDefault="00A33198" w14:paraId="2E07C43E" w14:textId="4345A4C4">
      <w:pPr>
        <w:rPr>
          <w:rFonts w:ascii="Arial" w:hAnsi="Arial" w:cs="Arial"/>
          <w:b/>
          <w:sz w:val="20"/>
          <w:u w:val="single"/>
        </w:rPr>
      </w:pPr>
      <w:r w:rsidRPr="00A33198">
        <w:rPr>
          <w:rFonts w:ascii="Arial" w:hAnsi="Arial" w:cs="Arial"/>
          <w:b/>
          <w:sz w:val="20"/>
          <w:u w:val="single"/>
        </w:rPr>
        <w:t>Section 1: Organisation Details</w:t>
      </w:r>
    </w:p>
    <w:p w:rsidRPr="00700B16" w:rsidR="00D66B1A" w:rsidP="00700B16" w:rsidRDefault="00D66B1A" w14:paraId="551049F9" w14:textId="5EC105C8">
      <w:pPr>
        <w:rPr>
          <w:rFonts w:ascii="Arial" w:hAnsi="Arial" w:cs="Arial"/>
          <w:b/>
          <w:sz w:val="28"/>
          <w:u w:val="single"/>
        </w:rPr>
      </w:pPr>
      <w:r w:rsidRPr="00D66B1A">
        <w:rPr>
          <w:rFonts w:ascii="Arial" w:hAnsi="Arial" w:cs="Arial"/>
          <w:b/>
          <w:sz w:val="20"/>
        </w:rPr>
        <w:t>Name of Organisation</w:t>
      </w:r>
      <w:r>
        <w:rPr>
          <w:rFonts w:ascii="Arial" w:hAnsi="Arial" w:cs="Arial"/>
          <w:b/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66B1A" w:rsidTr="00D66B1A" w14:paraId="3971B7C9" w14:textId="77777777">
        <w:trPr>
          <w:trHeight w:val="620"/>
        </w:trPr>
        <w:tc>
          <w:tcPr>
            <w:tcW w:w="10621" w:type="dxa"/>
          </w:tcPr>
          <w:p w:rsidR="00D66B1A" w:rsidP="00D66B1A" w:rsidRDefault="00D66B1A" w14:paraId="6CF2CB64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6627C9" w:rsidP="00D66B1A" w:rsidRDefault="006627C9" w14:paraId="2D8EFD7A" w14:textId="77777777">
      <w:pPr>
        <w:jc w:val="both"/>
        <w:rPr>
          <w:rFonts w:ascii="Arial" w:hAnsi="Arial" w:cs="Arial"/>
          <w:b/>
          <w:sz w:val="20"/>
        </w:rPr>
      </w:pPr>
    </w:p>
    <w:p w:rsidRPr="00D66B1A" w:rsidR="00D66B1A" w:rsidP="00D66B1A" w:rsidRDefault="00D66B1A" w14:paraId="704E63FD" w14:textId="06816867">
      <w:pPr>
        <w:jc w:val="both"/>
        <w:rPr>
          <w:rFonts w:ascii="Arial" w:hAnsi="Arial" w:cs="Arial"/>
          <w:b/>
          <w:sz w:val="20"/>
        </w:rPr>
      </w:pPr>
      <w:r w:rsidRPr="00D66B1A">
        <w:rPr>
          <w:rFonts w:ascii="Arial" w:hAnsi="Arial" w:cs="Arial"/>
          <w:b/>
          <w:sz w:val="20"/>
        </w:rPr>
        <w:t>Organisation Address and Postcode: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66B1A" w:rsidTr="00D66B1A" w14:paraId="7584608E" w14:textId="77777777">
        <w:trPr>
          <w:trHeight w:val="1421"/>
        </w:trPr>
        <w:tc>
          <w:tcPr>
            <w:tcW w:w="10621" w:type="dxa"/>
          </w:tcPr>
          <w:p w:rsidR="00D66B1A" w:rsidP="00D66B1A" w:rsidRDefault="00D66B1A" w14:paraId="0A5EE50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7366"/>
      </w:tblGrid>
      <w:tr w:rsidR="00D66B1A" w:rsidTr="00D66B1A" w14:paraId="2A93FDC1" w14:textId="77777777">
        <w:trPr>
          <w:trHeight w:val="414"/>
        </w:trPr>
        <w:tc>
          <w:tcPr>
            <w:tcW w:w="7366" w:type="dxa"/>
          </w:tcPr>
          <w:p w:rsidR="00D66B1A" w:rsidP="00D66B1A" w:rsidRDefault="00D66B1A" w14:paraId="727917D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B1A" w:rsidP="00D66B1A" w:rsidRDefault="00D66B1A" w14:paraId="0A7A9196" w14:textId="77777777">
      <w:pPr>
        <w:jc w:val="both"/>
        <w:rPr>
          <w:rFonts w:ascii="Arial" w:hAnsi="Arial" w:cs="Arial"/>
        </w:rPr>
      </w:pPr>
    </w:p>
    <w:p w:rsidRPr="00D66B1A" w:rsidR="00D66B1A" w:rsidP="00D66B1A" w:rsidRDefault="00D66B1A" w14:paraId="1B2FCB03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D66B1A">
        <w:rPr>
          <w:rFonts w:ascii="Arial" w:hAnsi="Arial" w:cs="Arial"/>
          <w:b/>
          <w:sz w:val="20"/>
          <w:szCs w:val="20"/>
        </w:rPr>
        <w:t xml:space="preserve">Project Manager / Lead Officer: </w:t>
      </w:r>
    </w:p>
    <w:tbl>
      <w:tblPr>
        <w:tblStyle w:val="TableGrid"/>
        <w:tblpPr w:leftFromText="180" w:rightFromText="180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7366"/>
      </w:tblGrid>
      <w:tr w:rsidR="00CF5686" w:rsidTr="00CF5686" w14:paraId="798276E1" w14:textId="77777777">
        <w:trPr>
          <w:trHeight w:val="414"/>
        </w:trPr>
        <w:tc>
          <w:tcPr>
            <w:tcW w:w="7366" w:type="dxa"/>
          </w:tcPr>
          <w:p w:rsidR="00CF5686" w:rsidP="00CF5686" w:rsidRDefault="00CF5686" w14:paraId="138BE95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B1A" w:rsidP="00D66B1A" w:rsidRDefault="00D66B1A" w14:paraId="1D178742" w14:textId="77777777">
      <w:pPr>
        <w:jc w:val="both"/>
        <w:rPr>
          <w:rFonts w:ascii="Arial" w:hAnsi="Arial" w:cs="Arial"/>
        </w:rPr>
      </w:pPr>
    </w:p>
    <w:p w:rsidRPr="00CF5686" w:rsidR="00CF5686" w:rsidP="00D66B1A" w:rsidRDefault="00D66B1A" w14:paraId="2AACA9A6" w14:textId="77777777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 xml:space="preserve">Telephone Number: </w:t>
      </w: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7366"/>
      </w:tblGrid>
      <w:tr w:rsidR="00CF5686" w:rsidTr="00CF5686" w14:paraId="1E437375" w14:textId="77777777">
        <w:trPr>
          <w:trHeight w:val="414"/>
        </w:trPr>
        <w:tc>
          <w:tcPr>
            <w:tcW w:w="7366" w:type="dxa"/>
          </w:tcPr>
          <w:p w:rsidR="00CF5686" w:rsidP="00CF5686" w:rsidRDefault="00CF5686" w14:paraId="3CF50166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CF5686" w:rsidR="00D66B1A" w:rsidP="00D66B1A" w:rsidRDefault="00D66B1A" w14:paraId="1CB11B55" w14:textId="77777777">
      <w:pPr>
        <w:jc w:val="both"/>
        <w:rPr>
          <w:rFonts w:ascii="Arial" w:hAnsi="Arial" w:cs="Arial"/>
          <w:b/>
          <w:sz w:val="20"/>
        </w:rPr>
      </w:pPr>
    </w:p>
    <w:p w:rsidRPr="00CF5686" w:rsidR="00D66B1A" w:rsidP="00D66B1A" w:rsidRDefault="00D66B1A" w14:paraId="51725ED3" w14:textId="77777777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>Email:</w:t>
      </w:r>
    </w:p>
    <w:tbl>
      <w:tblPr>
        <w:tblStyle w:val="TableGrid"/>
        <w:tblpPr w:leftFromText="180" w:rightFromText="180" w:vertAnchor="text" w:horzAnchor="page" w:tblpX="3931" w:tblpY="226"/>
        <w:tblW w:w="0" w:type="auto"/>
        <w:tblLook w:val="04A0" w:firstRow="1" w:lastRow="0" w:firstColumn="1" w:lastColumn="0" w:noHBand="0" w:noVBand="1"/>
      </w:tblPr>
      <w:tblGrid>
        <w:gridCol w:w="7366"/>
      </w:tblGrid>
      <w:tr w:rsidR="00CF5686" w:rsidTr="00CF5686" w14:paraId="18B93467" w14:textId="77777777">
        <w:trPr>
          <w:trHeight w:val="1121"/>
        </w:trPr>
        <w:tc>
          <w:tcPr>
            <w:tcW w:w="7366" w:type="dxa"/>
          </w:tcPr>
          <w:p w:rsidR="00CF5686" w:rsidP="00CF5686" w:rsidRDefault="00CF5686" w14:paraId="2BACA16A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B1A" w:rsidP="00D66B1A" w:rsidRDefault="00D66B1A" w14:paraId="141C258B" w14:textId="77777777">
      <w:pPr>
        <w:jc w:val="both"/>
        <w:rPr>
          <w:rFonts w:ascii="Arial" w:hAnsi="Arial" w:cs="Arial"/>
        </w:rPr>
      </w:pPr>
    </w:p>
    <w:p w:rsidR="00CF5686" w:rsidP="00D66B1A" w:rsidRDefault="00D66B1A" w14:paraId="16D8FBF9" w14:textId="77777777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 xml:space="preserve">Organisation Website </w:t>
      </w:r>
    </w:p>
    <w:p w:rsidRPr="00CF5686" w:rsidR="00CF5686" w:rsidP="00D66B1A" w:rsidRDefault="00D66B1A" w14:paraId="1D4734F5" w14:textId="77777777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>/ Social Media pages:</w:t>
      </w:r>
    </w:p>
    <w:p w:rsidRPr="00CF5686" w:rsidR="00D66B1A" w:rsidP="00D66B1A" w:rsidRDefault="00D66B1A" w14:paraId="4FC76901" w14:textId="77777777">
      <w:pPr>
        <w:jc w:val="both"/>
        <w:rPr>
          <w:rFonts w:ascii="Arial" w:hAnsi="Arial" w:cs="Arial"/>
          <w:b/>
          <w:sz w:val="20"/>
        </w:rPr>
      </w:pPr>
    </w:p>
    <w:p w:rsidRPr="00CF5686" w:rsidR="00D66B1A" w:rsidP="00D66B1A" w:rsidRDefault="00D66B1A" w14:paraId="30142893" w14:textId="77777777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>Type of Organisation / Charity / Group:</w:t>
      </w:r>
    </w:p>
    <w:p w:rsidRPr="00CF5686" w:rsidR="00D66B1A" w:rsidP="00D66B1A" w:rsidRDefault="00D66B1A" w14:paraId="106567BF" w14:textId="77777777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 xml:space="preserve">Community Group </w:t>
      </w:r>
      <w:proofErr w:type="gramStart"/>
      <w:r w:rsidRPr="00CF5686">
        <w:rPr>
          <w:rFonts w:ascii="Arial" w:hAnsi="Arial" w:cs="Arial"/>
          <w:b/>
          <w:sz w:val="20"/>
        </w:rPr>
        <w:t>[ ]</w:t>
      </w:r>
      <w:proofErr w:type="gramEnd"/>
      <w:r w:rsidRPr="00CF5686">
        <w:rPr>
          <w:rFonts w:ascii="Arial" w:hAnsi="Arial" w:cs="Arial"/>
          <w:b/>
          <w:sz w:val="20"/>
        </w:rPr>
        <w:tab/>
      </w:r>
      <w:r w:rsidRPr="00CF5686">
        <w:rPr>
          <w:rFonts w:ascii="Arial" w:hAnsi="Arial" w:cs="Arial"/>
          <w:b/>
          <w:sz w:val="20"/>
        </w:rPr>
        <w:tab/>
        <w:t>Voluntary Group [ ]</w:t>
      </w:r>
      <w:r w:rsidRPr="00CF5686">
        <w:rPr>
          <w:rFonts w:ascii="Arial" w:hAnsi="Arial" w:cs="Arial"/>
          <w:b/>
          <w:sz w:val="20"/>
        </w:rPr>
        <w:tab/>
      </w:r>
      <w:r w:rsidRPr="00CF5686">
        <w:rPr>
          <w:rFonts w:ascii="Arial" w:hAnsi="Arial" w:cs="Arial"/>
          <w:b/>
          <w:sz w:val="20"/>
        </w:rPr>
        <w:tab/>
        <w:t xml:space="preserve">Youth Group [ ] </w:t>
      </w:r>
      <w:r w:rsidRPr="00CF5686">
        <w:rPr>
          <w:rFonts w:ascii="Arial" w:hAnsi="Arial" w:cs="Arial"/>
          <w:b/>
          <w:sz w:val="20"/>
        </w:rPr>
        <w:tab/>
        <w:t xml:space="preserve">School Group [ ] </w:t>
      </w:r>
    </w:p>
    <w:p w:rsidRPr="00CF5686" w:rsidR="00D66B1A" w:rsidP="00D66B1A" w:rsidRDefault="00D66B1A" w14:paraId="1D49C3C9" w14:textId="77777777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 xml:space="preserve">Residents Association </w:t>
      </w:r>
      <w:proofErr w:type="gramStart"/>
      <w:r w:rsidRPr="00CF5686">
        <w:rPr>
          <w:rFonts w:ascii="Arial" w:hAnsi="Arial" w:cs="Arial"/>
          <w:b/>
          <w:sz w:val="20"/>
        </w:rPr>
        <w:t>[ ]</w:t>
      </w:r>
      <w:proofErr w:type="gramEnd"/>
      <w:r w:rsidRPr="00CF5686">
        <w:rPr>
          <w:rFonts w:ascii="Arial" w:hAnsi="Arial" w:cs="Arial"/>
          <w:b/>
          <w:sz w:val="20"/>
        </w:rPr>
        <w:tab/>
      </w:r>
      <w:r w:rsidRPr="00CF5686" w:rsidR="00CF5686">
        <w:rPr>
          <w:rFonts w:ascii="Arial" w:hAnsi="Arial" w:cs="Arial"/>
          <w:b/>
          <w:sz w:val="20"/>
        </w:rPr>
        <w:t xml:space="preserve">Sports Club [ ] </w:t>
      </w:r>
      <w:r w:rsidRPr="00CF5686" w:rsidR="00CF5686">
        <w:rPr>
          <w:rFonts w:ascii="Arial" w:hAnsi="Arial" w:cs="Arial"/>
          <w:b/>
          <w:sz w:val="20"/>
        </w:rPr>
        <w:tab/>
        <w:t>Religious Group [ ]</w:t>
      </w:r>
      <w:r w:rsidRPr="00CF5686" w:rsidR="00CF5686">
        <w:rPr>
          <w:rFonts w:ascii="Arial" w:hAnsi="Arial" w:cs="Arial"/>
          <w:b/>
          <w:sz w:val="20"/>
        </w:rPr>
        <w:tab/>
        <w:t>Senior Citizen Group [ ]</w:t>
      </w:r>
    </w:p>
    <w:p w:rsidRPr="00CF5686" w:rsidR="00CF5686" w:rsidP="00D66B1A" w:rsidRDefault="00CF5686" w14:paraId="31E8AEBE" w14:textId="51EF057F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 xml:space="preserve">Other </w:t>
      </w:r>
      <w:proofErr w:type="gramStart"/>
      <w:r w:rsidRPr="00CF5686">
        <w:rPr>
          <w:rFonts w:ascii="Arial" w:hAnsi="Arial" w:cs="Arial"/>
          <w:b/>
          <w:sz w:val="20"/>
        </w:rPr>
        <w:t>[ ]</w:t>
      </w:r>
      <w:proofErr w:type="gramEnd"/>
      <w:r w:rsidRPr="00CF5686">
        <w:rPr>
          <w:rFonts w:ascii="Arial" w:hAnsi="Arial" w:cs="Arial"/>
          <w:b/>
          <w:sz w:val="20"/>
        </w:rPr>
        <w:t xml:space="preserve"> Please specify:</w:t>
      </w:r>
      <w:r w:rsidR="004750EC">
        <w:rPr>
          <w:rFonts w:ascii="Arial" w:hAnsi="Arial" w:cs="Arial"/>
          <w:b/>
          <w:sz w:val="20"/>
        </w:rPr>
        <w:t xml:space="preserve"> _________________________________________________________________</w:t>
      </w:r>
    </w:p>
    <w:p w:rsidR="00CF5686" w:rsidP="00D66B1A" w:rsidRDefault="00CF5686" w14:paraId="468475C1" w14:textId="77777777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7421"/>
      </w:tblGrid>
      <w:tr w:rsidR="004750EC" w:rsidTr="004750EC" w14:paraId="6A9AC771" w14:textId="77777777">
        <w:trPr>
          <w:trHeight w:val="519"/>
        </w:trPr>
        <w:tc>
          <w:tcPr>
            <w:tcW w:w="7421" w:type="dxa"/>
          </w:tcPr>
          <w:p w:rsidR="004750EC" w:rsidP="004750EC" w:rsidRDefault="004750EC" w14:paraId="70A0F9C4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750EC" w:rsidP="004750EC" w:rsidRDefault="004750EC" w14:paraId="6F4E05B8" w14:textId="6D7BFB5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Charity Number (If </w:t>
      </w:r>
      <w:proofErr w:type="gramStart"/>
      <w:r>
        <w:rPr>
          <w:rFonts w:ascii="Arial" w:hAnsi="Arial" w:cs="Arial"/>
          <w:b/>
          <w:sz w:val="20"/>
        </w:rPr>
        <w:t>Registered</w:t>
      </w:r>
      <w:proofErr w:type="gramEnd"/>
      <w:r>
        <w:rPr>
          <w:rFonts w:ascii="Arial" w:hAnsi="Arial" w:cs="Arial"/>
          <w:b/>
          <w:sz w:val="20"/>
        </w:rPr>
        <w:t>):</w:t>
      </w:r>
    </w:p>
    <w:p w:rsidR="004750EC" w:rsidP="004750EC" w:rsidRDefault="004750EC" w14:paraId="6C646A43" w14:textId="77777777">
      <w:pPr>
        <w:jc w:val="both"/>
        <w:rPr>
          <w:rFonts w:ascii="Arial" w:hAnsi="Arial" w:cs="Arial"/>
          <w:b/>
          <w:sz w:val="20"/>
        </w:rPr>
      </w:pPr>
    </w:p>
    <w:p w:rsidRPr="00D66B1A" w:rsidR="004750EC" w:rsidP="004750EC" w:rsidRDefault="004750EC" w14:paraId="2B1C0BAB" w14:textId="0E7BF89B">
      <w:pPr>
        <w:jc w:val="both"/>
        <w:rPr>
          <w:rFonts w:ascii="Arial" w:hAnsi="Arial" w:cs="Arial"/>
          <w:b/>
          <w:sz w:val="20"/>
        </w:rPr>
      </w:pPr>
      <w:r w:rsidRPr="004750EC">
        <w:rPr>
          <w:rFonts w:ascii="Arial" w:hAnsi="Arial" w:cs="Arial"/>
          <w:b/>
          <w:sz w:val="20"/>
        </w:rPr>
        <w:t>Address of Organisations Meeting Place / Local Base (if different to above)</w:t>
      </w:r>
      <w:r w:rsidRPr="00D66B1A">
        <w:rPr>
          <w:rFonts w:ascii="Arial" w:hAnsi="Arial" w:cs="Arial"/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750EC" w:rsidTr="006A36BF" w14:paraId="6EE0D713" w14:textId="77777777">
        <w:trPr>
          <w:trHeight w:val="1421"/>
        </w:trPr>
        <w:tc>
          <w:tcPr>
            <w:tcW w:w="10621" w:type="dxa"/>
          </w:tcPr>
          <w:p w:rsidR="004750EC" w:rsidP="006A36BF" w:rsidRDefault="004750EC" w14:paraId="6DF86FAB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7234"/>
      </w:tblGrid>
      <w:tr w:rsidR="004750EC" w:rsidTr="004750EC" w14:paraId="622E8D0C" w14:textId="77777777">
        <w:trPr>
          <w:trHeight w:val="414"/>
        </w:trPr>
        <w:tc>
          <w:tcPr>
            <w:tcW w:w="7234" w:type="dxa"/>
          </w:tcPr>
          <w:p w:rsidR="00700B16" w:rsidP="006A36BF" w:rsidRDefault="00700B16" w14:paraId="78D36DF7" w14:textId="68EDFE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750EC" w:rsidP="004750EC" w:rsidRDefault="004750EC" w14:paraId="2EE5E9FD" w14:textId="77777777">
      <w:pPr>
        <w:jc w:val="both"/>
        <w:rPr>
          <w:rFonts w:ascii="Arial" w:hAnsi="Arial" w:cs="Arial"/>
        </w:rPr>
      </w:pPr>
    </w:p>
    <w:p w:rsidR="004750EC" w:rsidP="00D66B1A" w:rsidRDefault="004750EC" w14:paraId="2281116B" w14:textId="668714B9">
      <w:pPr>
        <w:jc w:val="both"/>
        <w:rPr>
          <w:rFonts w:ascii="Arial" w:hAnsi="Arial" w:cs="Arial"/>
          <w:b/>
          <w:sz w:val="20"/>
        </w:rPr>
      </w:pPr>
      <w:r w:rsidRPr="00CF5686">
        <w:rPr>
          <w:rFonts w:ascii="Arial" w:hAnsi="Arial" w:cs="Arial"/>
          <w:b/>
          <w:sz w:val="20"/>
        </w:rPr>
        <w:t>Telephone</w:t>
      </w:r>
      <w:r>
        <w:rPr>
          <w:rFonts w:ascii="Arial" w:hAnsi="Arial" w:cs="Arial"/>
          <w:b/>
          <w:sz w:val="20"/>
        </w:rPr>
        <w:t xml:space="preserve"> </w:t>
      </w:r>
      <w:r w:rsidRPr="004750EC">
        <w:rPr>
          <w:rFonts w:ascii="Arial" w:hAnsi="Arial" w:cs="Arial"/>
          <w:b/>
          <w:sz w:val="20"/>
        </w:rPr>
        <w:t>(if different to above)</w:t>
      </w:r>
      <w:r>
        <w:rPr>
          <w:rFonts w:ascii="Arial" w:hAnsi="Arial" w:cs="Arial"/>
          <w:b/>
          <w:sz w:val="20"/>
        </w:rPr>
        <w:t>:</w:t>
      </w:r>
    </w:p>
    <w:p w:rsidR="004750EC" w:rsidP="00D66B1A" w:rsidRDefault="00FB2F30" w14:paraId="1FFD7E98" w14:textId="7010F3B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Name of person making the application on behalf of the organisation:</w:t>
      </w: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7234"/>
      </w:tblGrid>
      <w:tr w:rsidR="007406B1" w:rsidTr="007406B1" w14:paraId="57147F90" w14:textId="77777777">
        <w:trPr>
          <w:trHeight w:val="414"/>
        </w:trPr>
        <w:tc>
          <w:tcPr>
            <w:tcW w:w="7234" w:type="dxa"/>
          </w:tcPr>
          <w:p w:rsidR="007406B1" w:rsidP="007406B1" w:rsidRDefault="007406B1" w14:paraId="78D67A08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4750EC" w:rsidP="004750EC" w:rsidRDefault="004750EC" w14:paraId="209C6F43" w14:textId="4409ADF5">
      <w:pPr>
        <w:rPr>
          <w:rFonts w:ascii="Arial" w:hAnsi="Arial" w:cs="Arial"/>
          <w:sz w:val="24"/>
        </w:rPr>
      </w:pPr>
    </w:p>
    <w:p w:rsidR="000A313D" w:rsidP="000A313D" w:rsidRDefault="000A313D" w14:paraId="7BBDAB2E" w14:textId="7777777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Designation of person making the application on behalf of the organisation:</w:t>
      </w: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7234"/>
      </w:tblGrid>
      <w:tr w:rsidR="000A313D" w:rsidTr="00AA0E0D" w14:paraId="27CB2C95" w14:textId="77777777">
        <w:trPr>
          <w:trHeight w:val="414"/>
        </w:trPr>
        <w:tc>
          <w:tcPr>
            <w:tcW w:w="7234" w:type="dxa"/>
          </w:tcPr>
          <w:p w:rsidR="000A313D" w:rsidP="00AA0E0D" w:rsidRDefault="000A313D" w14:paraId="365CF90D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0A313D" w:rsidP="004750EC" w:rsidRDefault="000A313D" w14:paraId="42636F9D" w14:textId="77777777">
      <w:pPr>
        <w:rPr>
          <w:rFonts w:ascii="Arial" w:hAnsi="Arial" w:cs="Arial"/>
          <w:sz w:val="24"/>
        </w:rPr>
      </w:pPr>
    </w:p>
    <w:p w:rsidRPr="00882982" w:rsidR="00882982" w:rsidP="00882982" w:rsidRDefault="007406B1" w14:paraId="6E05CFD2" w14:textId="4C17C3D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t>Office address of person making application on behalf of the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82982" w:rsidTr="006A36BF" w14:paraId="31C76F1B" w14:textId="77777777">
        <w:trPr>
          <w:trHeight w:val="1421"/>
        </w:trPr>
        <w:tc>
          <w:tcPr>
            <w:tcW w:w="10621" w:type="dxa"/>
          </w:tcPr>
          <w:p w:rsidR="00882982" w:rsidP="006A36BF" w:rsidRDefault="00882982" w14:paraId="7002AD8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882982" w:rsidR="00700B16" w:rsidP="000A313D" w:rsidRDefault="00882982" w14:paraId="501DEAF4" w14:textId="387A273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br/>
      </w:r>
      <w:r w:rsidR="00700B16">
        <w:rPr>
          <w:rFonts w:ascii="Arial" w:hAnsi="Arial" w:cs="Arial"/>
          <w:b/>
          <w:sz w:val="20"/>
        </w:rPr>
        <w:t>Brief description of organisation’s aims and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00B16" w:rsidTr="00F13AE3" w14:paraId="65A2F5A1" w14:textId="77777777">
        <w:trPr>
          <w:trHeight w:val="1568"/>
        </w:trPr>
        <w:tc>
          <w:tcPr>
            <w:tcW w:w="10621" w:type="dxa"/>
          </w:tcPr>
          <w:p w:rsidR="00700B16" w:rsidP="006A36BF" w:rsidRDefault="00700B16" w14:paraId="26CB706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F2B" w:rsidRDefault="00347F2B" w14:paraId="54F0A8C3" w14:textId="2F87198E"/>
    <w:p w:rsidRPr="00A33198" w:rsidR="00ED4EA3" w:rsidP="00ED4EA3" w:rsidRDefault="00ED4EA3" w14:paraId="157A711A" w14:textId="317206C7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Section 2</w:t>
      </w:r>
      <w:r w:rsidRPr="00A33198">
        <w:rPr>
          <w:rFonts w:ascii="Arial" w:hAnsi="Arial" w:cs="Arial"/>
          <w:b/>
          <w:sz w:val="20"/>
          <w:u w:val="single"/>
        </w:rPr>
        <w:t xml:space="preserve">: </w:t>
      </w:r>
      <w:r>
        <w:rPr>
          <w:rFonts w:ascii="Arial" w:hAnsi="Arial" w:cs="Arial"/>
          <w:b/>
          <w:sz w:val="20"/>
          <w:u w:val="single"/>
        </w:rPr>
        <w:t>Project</w:t>
      </w:r>
      <w:r w:rsidRPr="00A33198">
        <w:rPr>
          <w:rFonts w:ascii="Arial" w:hAnsi="Arial" w:cs="Arial"/>
          <w:b/>
          <w:sz w:val="20"/>
          <w:u w:val="single"/>
        </w:rPr>
        <w:t xml:space="preserve"> Details</w:t>
      </w:r>
    </w:p>
    <w:p w:rsidR="00347F2B" w:rsidRDefault="00B968B3" w14:paraId="6E5C783F" w14:textId="23778F05">
      <w:r>
        <w:rPr>
          <w:rFonts w:ascii="Arial" w:hAnsi="Arial" w:cs="Arial"/>
          <w:b/>
          <w:sz w:val="20"/>
          <w:szCs w:val="20"/>
        </w:rPr>
        <w:t>P</w:t>
      </w:r>
      <w:r w:rsidR="006650A5">
        <w:rPr>
          <w:rFonts w:ascii="Arial" w:hAnsi="Arial" w:cs="Arial"/>
          <w:b/>
          <w:sz w:val="20"/>
          <w:szCs w:val="20"/>
        </w:rPr>
        <w:t>rovide a d</w:t>
      </w:r>
      <w:r w:rsidR="00347F2B">
        <w:rPr>
          <w:rFonts w:ascii="Arial" w:hAnsi="Arial" w:cs="Arial"/>
          <w:b/>
          <w:sz w:val="20"/>
          <w:szCs w:val="20"/>
        </w:rPr>
        <w:t>escription of</w:t>
      </w:r>
      <w:r w:rsidR="00A35605">
        <w:rPr>
          <w:rFonts w:ascii="Arial" w:hAnsi="Arial" w:cs="Arial"/>
          <w:b/>
          <w:sz w:val="20"/>
          <w:szCs w:val="20"/>
        </w:rPr>
        <w:t xml:space="preserve"> the project, explaining</w:t>
      </w:r>
      <w:r w:rsidR="00347F2B">
        <w:rPr>
          <w:rFonts w:ascii="Arial" w:hAnsi="Arial" w:cs="Arial"/>
          <w:b/>
          <w:sz w:val="20"/>
          <w:szCs w:val="20"/>
        </w:rPr>
        <w:t xml:space="preserve"> what the grant will be used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16398C" w:rsidTr="00F13AE3" w14:paraId="7154B67E" w14:textId="77777777">
        <w:trPr>
          <w:trHeight w:val="1836"/>
        </w:trPr>
        <w:tc>
          <w:tcPr>
            <w:tcW w:w="10470" w:type="dxa"/>
          </w:tcPr>
          <w:p w:rsidR="0016398C" w:rsidP="006A36BF" w:rsidRDefault="0016398C" w14:paraId="5DDC8E87" w14:textId="52ED27EC">
            <w:pPr>
              <w:jc w:val="both"/>
              <w:rPr>
                <w:rFonts w:ascii="Arial" w:hAnsi="Arial" w:cs="Arial"/>
              </w:rPr>
            </w:pPr>
          </w:p>
        </w:tc>
      </w:tr>
    </w:tbl>
    <w:p w:rsidR="00821F48" w:rsidP="00821F48" w:rsidRDefault="00821F48" w14:paraId="59C51627" w14:textId="77777777">
      <w:pPr>
        <w:rPr>
          <w:rFonts w:ascii="Arial" w:hAnsi="Arial" w:cs="Arial"/>
          <w:b/>
          <w:sz w:val="20"/>
          <w:szCs w:val="20"/>
        </w:rPr>
      </w:pPr>
    </w:p>
    <w:p w:rsidR="00821F48" w:rsidP="00821F48" w:rsidRDefault="00821F48" w14:paraId="571F60D5" w14:textId="28213E54">
      <w:r>
        <w:rPr>
          <w:rFonts w:ascii="Arial" w:hAnsi="Arial" w:cs="Arial"/>
          <w:b/>
          <w:sz w:val="20"/>
          <w:szCs w:val="20"/>
        </w:rPr>
        <w:t>Provide details of the intended outcomes of the project</w:t>
      </w:r>
      <w:r w:rsidR="00F13AE3">
        <w:rPr>
          <w:rFonts w:ascii="Arial" w:hAnsi="Arial" w:cs="Arial"/>
          <w:b/>
          <w:sz w:val="20"/>
          <w:szCs w:val="20"/>
        </w:rPr>
        <w:t xml:space="preserve"> and how these will be monitored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21F48" w:rsidTr="00F13AE3" w14:paraId="53C8281B" w14:textId="77777777">
        <w:trPr>
          <w:trHeight w:val="1977"/>
        </w:trPr>
        <w:tc>
          <w:tcPr>
            <w:tcW w:w="10621" w:type="dxa"/>
          </w:tcPr>
          <w:p w:rsidR="00821F48" w:rsidP="00AA0E0D" w:rsidRDefault="00821F48" w14:paraId="69D2B720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F13AE3" w:rsidP="00ED4EA3" w:rsidRDefault="00F13AE3" w14:paraId="3FD1B06D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062D8761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2CCC9B42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32B9BDCA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54C12685" w14:textId="77777777">
      <w:pPr>
        <w:rPr>
          <w:rFonts w:ascii="Arial" w:hAnsi="Arial" w:cs="Arial"/>
          <w:b/>
          <w:sz w:val="20"/>
        </w:rPr>
      </w:pPr>
    </w:p>
    <w:p w:rsidR="00F13AE3" w:rsidP="00ED4EA3" w:rsidRDefault="00F13AE3" w14:paraId="545FF72F" w14:textId="77777777">
      <w:pPr>
        <w:rPr>
          <w:rFonts w:ascii="Arial" w:hAnsi="Arial" w:cs="Arial"/>
          <w:b/>
          <w:sz w:val="20"/>
        </w:rPr>
      </w:pPr>
    </w:p>
    <w:p w:rsidRPr="00CF378F" w:rsidR="00CF378F" w:rsidP="00ED4EA3" w:rsidRDefault="00F13AE3" w14:paraId="4957256D" w14:textId="6F4822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Please p</w:t>
      </w:r>
      <w:r w:rsidR="00CF378F">
        <w:rPr>
          <w:rFonts w:ascii="Arial" w:hAnsi="Arial" w:cs="Arial"/>
          <w:b/>
          <w:sz w:val="20"/>
        </w:rPr>
        <w:t xml:space="preserve">rovide any additional information about the project </w:t>
      </w:r>
      <w:r w:rsidR="00791CB3">
        <w:rPr>
          <w:rFonts w:ascii="Arial" w:hAnsi="Arial" w:cs="Arial"/>
          <w:b/>
          <w:sz w:val="20"/>
        </w:rPr>
        <w:t xml:space="preserve">or the organisation </w:t>
      </w:r>
      <w:r w:rsidR="00CF378F">
        <w:rPr>
          <w:rFonts w:ascii="Arial" w:hAnsi="Arial" w:cs="Arial"/>
          <w:b/>
          <w:sz w:val="20"/>
        </w:rPr>
        <w:t xml:space="preserve">that </w:t>
      </w:r>
      <w:r w:rsidRPr="00CF378F" w:rsidR="00CF378F">
        <w:rPr>
          <w:rFonts w:ascii="Arial" w:hAnsi="Arial" w:cs="Arial"/>
          <w:b/>
          <w:sz w:val="20"/>
        </w:rPr>
        <w:t>would be helpful for the Newport City Council to determine your application:</w:t>
      </w: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CF378F" w:rsidTr="00F13AE3" w14:paraId="32B1A074" w14:textId="77777777">
        <w:trPr>
          <w:trHeight w:val="1978"/>
        </w:trPr>
        <w:tc>
          <w:tcPr>
            <w:tcW w:w="10621" w:type="dxa"/>
          </w:tcPr>
          <w:p w:rsidR="00CF378F" w:rsidP="00CF378F" w:rsidRDefault="00CF378F" w14:paraId="0B4B6621" w14:textId="77777777">
            <w:pPr>
              <w:jc w:val="both"/>
              <w:rPr>
                <w:rFonts w:ascii="Arial" w:hAnsi="Arial" w:cs="Arial"/>
              </w:rPr>
            </w:pPr>
          </w:p>
          <w:p w:rsidR="00CF378F" w:rsidP="00CF378F" w:rsidRDefault="00CF378F" w14:paraId="6699BB41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CF378F" w:rsidP="00ED4EA3" w:rsidRDefault="00CF378F" w14:paraId="09A741B6" w14:textId="70909BC3">
      <w:pPr>
        <w:rPr>
          <w:rFonts w:ascii="Arial" w:hAnsi="Arial" w:cs="Arial"/>
          <w:b/>
          <w:sz w:val="20"/>
          <w:u w:val="single"/>
        </w:rPr>
      </w:pPr>
    </w:p>
    <w:p w:rsidRPr="00ED4EA3" w:rsidR="00C935C9" w:rsidP="00ED4EA3" w:rsidRDefault="00ED4EA3" w14:paraId="311E7404" w14:textId="5AF37833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Section 3</w:t>
      </w:r>
      <w:r w:rsidRPr="00A33198">
        <w:rPr>
          <w:rFonts w:ascii="Arial" w:hAnsi="Arial" w:cs="Arial"/>
          <w:b/>
          <w:sz w:val="20"/>
          <w:u w:val="single"/>
        </w:rPr>
        <w:t xml:space="preserve">: </w:t>
      </w:r>
      <w:r>
        <w:rPr>
          <w:rFonts w:ascii="Arial" w:hAnsi="Arial" w:cs="Arial"/>
          <w:b/>
          <w:sz w:val="20"/>
          <w:u w:val="single"/>
        </w:rPr>
        <w:t>Financial</w:t>
      </w:r>
      <w:r w:rsidRPr="00A33198">
        <w:rPr>
          <w:rFonts w:ascii="Arial" w:hAnsi="Arial" w:cs="Arial"/>
          <w:b/>
          <w:sz w:val="20"/>
          <w:u w:val="single"/>
        </w:rPr>
        <w:t xml:space="preserve"> Details</w:t>
      </w:r>
    </w:p>
    <w:tbl>
      <w:tblPr>
        <w:tblStyle w:val="TableGrid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6946"/>
      </w:tblGrid>
      <w:tr w:rsidR="00C935C9" w:rsidTr="00C935C9" w14:paraId="426E232D" w14:textId="77777777">
        <w:trPr>
          <w:trHeight w:val="414"/>
        </w:trPr>
        <w:tc>
          <w:tcPr>
            <w:tcW w:w="6946" w:type="dxa"/>
          </w:tcPr>
          <w:p w:rsidRPr="00460815" w:rsidR="00C935C9" w:rsidP="00C935C9" w:rsidRDefault="00C935C9" w14:paraId="0B973237" w14:textId="77777777">
            <w:pPr>
              <w:jc w:val="both"/>
              <w:rPr>
                <w:rFonts w:ascii="Arial" w:hAnsi="Arial" w:cs="Arial"/>
                <w:b/>
              </w:rPr>
            </w:pPr>
            <w:r w:rsidRPr="00460815">
              <w:rPr>
                <w:rFonts w:ascii="Arial" w:hAnsi="Arial" w:cs="Arial"/>
                <w:b/>
              </w:rPr>
              <w:t>£</w:t>
            </w:r>
          </w:p>
        </w:tc>
      </w:tr>
    </w:tbl>
    <w:p w:rsidR="005E7EAA" w:rsidP="0006152C" w:rsidRDefault="00460815" w14:paraId="17C3851A" w14:textId="6F5F2B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t>How much will the total project cost?</w:t>
      </w:r>
    </w:p>
    <w:p w:rsidR="0006152C" w:rsidP="0006152C" w:rsidRDefault="0006152C" w14:paraId="4D404755" w14:textId="77777777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6946"/>
      </w:tblGrid>
      <w:tr w:rsidR="0006152C" w:rsidTr="0000176B" w14:paraId="5F4749B7" w14:textId="77777777">
        <w:trPr>
          <w:trHeight w:val="414"/>
        </w:trPr>
        <w:tc>
          <w:tcPr>
            <w:tcW w:w="6946" w:type="dxa"/>
          </w:tcPr>
          <w:p w:rsidRPr="00460815" w:rsidR="0006152C" w:rsidP="0006152C" w:rsidRDefault="0006152C" w14:paraId="66156EC4" w14:textId="77777777">
            <w:pPr>
              <w:jc w:val="both"/>
              <w:rPr>
                <w:rFonts w:ascii="Arial" w:hAnsi="Arial" w:cs="Arial"/>
                <w:b/>
              </w:rPr>
            </w:pPr>
            <w:r w:rsidRPr="00460815">
              <w:rPr>
                <w:rFonts w:ascii="Arial" w:hAnsi="Arial" w:cs="Arial"/>
                <w:b/>
              </w:rPr>
              <w:t>£</w:t>
            </w:r>
          </w:p>
        </w:tc>
      </w:tr>
    </w:tbl>
    <w:p w:rsidR="0006152C" w:rsidP="00F13AE3" w:rsidRDefault="0006152C" w14:paraId="1B2CF348" w14:textId="2B413B0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t xml:space="preserve">How </w:t>
      </w:r>
      <w:r w:rsidR="004312C0">
        <w:rPr>
          <w:rFonts w:ascii="Arial" w:hAnsi="Arial" w:cs="Arial"/>
          <w:b/>
          <w:sz w:val="20"/>
        </w:rPr>
        <w:t>much are you requesting from the Food</w:t>
      </w:r>
      <w:r w:rsidR="00A552DD">
        <w:rPr>
          <w:rFonts w:ascii="Arial" w:hAnsi="Arial" w:cs="Arial"/>
          <w:b/>
          <w:sz w:val="20"/>
        </w:rPr>
        <w:t xml:space="preserve"> Poverty Grant </w:t>
      </w:r>
      <w:r w:rsidR="004312C0">
        <w:rPr>
          <w:rFonts w:ascii="Arial" w:hAnsi="Arial" w:cs="Arial"/>
          <w:b/>
          <w:sz w:val="20"/>
        </w:rPr>
        <w:t>(Not exceeding £</w:t>
      </w:r>
      <w:r w:rsidR="00F13AE3">
        <w:rPr>
          <w:rFonts w:ascii="Arial" w:hAnsi="Arial" w:cs="Arial"/>
          <w:b/>
          <w:sz w:val="20"/>
        </w:rPr>
        <w:t>7</w:t>
      </w:r>
      <w:r w:rsidR="0093403D">
        <w:rPr>
          <w:rFonts w:ascii="Arial" w:hAnsi="Arial" w:cs="Arial"/>
          <w:b/>
          <w:sz w:val="20"/>
        </w:rPr>
        <w:t>,000</w:t>
      </w:r>
      <w:r w:rsidR="00A552D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 xml:space="preserve">? </w:t>
      </w:r>
    </w:p>
    <w:p w:rsidRPr="00B968B3" w:rsidR="00B968B3" w:rsidP="00B968B3" w:rsidRDefault="00B968B3" w14:paraId="25A42588" w14:textId="50AC26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Provide a breakdown of the project costs you are seeking from the Food Poverty Grant: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D44ABA" w:rsidTr="00E453CE" w14:paraId="0D5AD3C2" w14:textId="77777777">
        <w:trPr>
          <w:trHeight w:val="567"/>
        </w:trPr>
        <w:tc>
          <w:tcPr>
            <w:tcW w:w="5245" w:type="dxa"/>
            <w:vAlign w:val="center"/>
          </w:tcPr>
          <w:p w:rsidRPr="009C4E2F" w:rsidR="00D44ABA" w:rsidP="009C4E2F" w:rsidRDefault="009C4E2F" w14:paraId="60612657" w14:textId="2FD54B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387" w:type="dxa"/>
            <w:vAlign w:val="center"/>
          </w:tcPr>
          <w:p w:rsidRPr="009C4E2F" w:rsidR="00D44ABA" w:rsidP="009C4E2F" w:rsidRDefault="009C4E2F" w14:paraId="0A08C42E" w14:textId="5FD269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9C4E2F">
              <w:rPr>
                <w:rFonts w:ascii="Arial" w:hAnsi="Arial" w:cs="Arial"/>
                <w:b/>
                <w:sz w:val="20"/>
              </w:rPr>
              <w:t>Cost</w:t>
            </w:r>
          </w:p>
        </w:tc>
      </w:tr>
      <w:tr w:rsidR="00D44ABA" w:rsidTr="00E453CE" w14:paraId="139DF474" w14:textId="77777777">
        <w:trPr>
          <w:trHeight w:val="567"/>
        </w:trPr>
        <w:tc>
          <w:tcPr>
            <w:tcW w:w="5245" w:type="dxa"/>
          </w:tcPr>
          <w:p w:rsidR="00D44ABA" w:rsidP="00C02781" w:rsidRDefault="00D44ABA" w14:paraId="4C0BC369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D44ABA" w:rsidP="00C02781" w:rsidRDefault="00D44ABA" w14:paraId="7A546B1B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44ABA" w:rsidTr="00E453CE" w14:paraId="7D2C0E18" w14:textId="77777777">
        <w:trPr>
          <w:trHeight w:val="567"/>
        </w:trPr>
        <w:tc>
          <w:tcPr>
            <w:tcW w:w="5245" w:type="dxa"/>
          </w:tcPr>
          <w:p w:rsidR="00D44ABA" w:rsidP="00C02781" w:rsidRDefault="00D44ABA" w14:paraId="2DB7D38B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D44ABA" w:rsidP="00C02781" w:rsidRDefault="00D44ABA" w14:paraId="003B4754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C4E2F" w:rsidTr="00E453CE" w14:paraId="42407F0C" w14:textId="77777777">
        <w:trPr>
          <w:trHeight w:val="567"/>
        </w:trPr>
        <w:tc>
          <w:tcPr>
            <w:tcW w:w="5245" w:type="dxa"/>
          </w:tcPr>
          <w:p w:rsidR="009C4E2F" w:rsidP="00C02781" w:rsidRDefault="009C4E2F" w14:paraId="71CCED40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9C4E2F" w:rsidP="00C02781" w:rsidRDefault="009C4E2F" w14:paraId="5DB6A0B7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C4E2F" w:rsidTr="00E453CE" w14:paraId="2FB2E5C9" w14:textId="77777777">
        <w:trPr>
          <w:trHeight w:val="567"/>
        </w:trPr>
        <w:tc>
          <w:tcPr>
            <w:tcW w:w="5245" w:type="dxa"/>
          </w:tcPr>
          <w:p w:rsidR="009C4E2F" w:rsidP="00C02781" w:rsidRDefault="009C4E2F" w14:paraId="5F54AE1D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9C4E2F" w:rsidP="00C02781" w:rsidRDefault="009C4E2F" w14:paraId="4EA87590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C4E2F" w:rsidTr="00E453CE" w14:paraId="130FEA63" w14:textId="77777777">
        <w:trPr>
          <w:trHeight w:val="567"/>
        </w:trPr>
        <w:tc>
          <w:tcPr>
            <w:tcW w:w="5245" w:type="dxa"/>
            <w:vAlign w:val="center"/>
          </w:tcPr>
          <w:p w:rsidRPr="009C4E2F" w:rsidR="009C4E2F" w:rsidP="009C4E2F" w:rsidRDefault="009C4E2F" w14:paraId="4CF6364E" w14:textId="7B4F878F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Subtotal:</w:t>
            </w:r>
          </w:p>
        </w:tc>
        <w:tc>
          <w:tcPr>
            <w:tcW w:w="5387" w:type="dxa"/>
          </w:tcPr>
          <w:p w:rsidR="009C4E2F" w:rsidP="00C02781" w:rsidRDefault="009C4E2F" w14:paraId="1C8E1D8A" w14:textId="77777777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117C8B" w:rsidP="00117C8B" w:rsidRDefault="00117C8B" w14:paraId="20ACE91E" w14:textId="77777777">
      <w:pPr>
        <w:rPr>
          <w:rFonts w:ascii="Arial" w:hAnsi="Arial" w:cs="Arial"/>
          <w:b/>
          <w:sz w:val="20"/>
        </w:rPr>
      </w:pPr>
    </w:p>
    <w:p w:rsidRPr="00117C8B" w:rsidR="00117C8B" w:rsidP="00117C8B" w:rsidRDefault="00117C8B" w14:paraId="324ED4D0" w14:textId="55542D3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Have you received funds from Newport City Council in the past 3 years? 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21F48" w:rsidTr="00F13AE3" w14:paraId="439BC079" w14:textId="77777777">
        <w:trPr>
          <w:trHeight w:val="1268"/>
        </w:trPr>
        <w:tc>
          <w:tcPr>
            <w:tcW w:w="10621" w:type="dxa"/>
          </w:tcPr>
          <w:p w:rsidR="00821F48" w:rsidP="00821F48" w:rsidRDefault="00821F48" w14:paraId="69B0EDB2" w14:textId="77F7B142">
            <w:pPr>
              <w:rPr>
                <w:rFonts w:ascii="Arial" w:hAnsi="Arial" w:cs="Arial"/>
              </w:rPr>
            </w:pPr>
          </w:p>
        </w:tc>
      </w:tr>
    </w:tbl>
    <w:p w:rsidR="00F97E32" w:rsidP="00457429" w:rsidRDefault="00F97E32" w14:paraId="49827DC2" w14:textId="77777777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</w:p>
    <w:p w:rsidRPr="004C2844" w:rsidR="00A208D1" w:rsidP="00457429" w:rsidRDefault="00F13AE3" w14:paraId="12440870" w14:textId="6997F62A">
      <w:pPr>
        <w:tabs>
          <w:tab w:val="left" w:pos="1245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4C2844" w:rsidR="00A208D1">
        <w:rPr>
          <w:rFonts w:ascii="Arial" w:hAnsi="Arial" w:cs="Arial"/>
          <w:b/>
          <w:sz w:val="20"/>
          <w:szCs w:val="20"/>
          <w:u w:val="single"/>
        </w:rPr>
        <w:t xml:space="preserve">ection </w:t>
      </w:r>
      <w:r w:rsidR="00CF378F">
        <w:rPr>
          <w:rFonts w:ascii="Arial" w:hAnsi="Arial" w:cs="Arial"/>
          <w:b/>
          <w:sz w:val="20"/>
          <w:szCs w:val="20"/>
          <w:u w:val="single"/>
        </w:rPr>
        <w:t>4</w:t>
      </w:r>
      <w:r w:rsidRPr="004C2844" w:rsidR="00A208D1">
        <w:rPr>
          <w:rFonts w:ascii="Arial" w:hAnsi="Arial" w:cs="Arial"/>
          <w:b/>
          <w:sz w:val="20"/>
          <w:szCs w:val="20"/>
          <w:u w:val="single"/>
        </w:rPr>
        <w:t>: Signatures</w:t>
      </w:r>
    </w:p>
    <w:p w:rsidRPr="00457429" w:rsidR="00457429" w:rsidP="00457429" w:rsidRDefault="00457429" w14:paraId="0E594083" w14:textId="507ACE2A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  <w:r w:rsidRPr="00457429">
        <w:rPr>
          <w:rFonts w:ascii="Arial" w:hAnsi="Arial" w:cs="Arial"/>
          <w:b/>
          <w:sz w:val="20"/>
          <w:szCs w:val="20"/>
        </w:rPr>
        <w:t>Signatory one: Main contact</w:t>
      </w:r>
    </w:p>
    <w:p w:rsidRPr="00457429" w:rsidR="00052EFE" w:rsidP="00457429" w:rsidRDefault="00457429" w14:paraId="7AA33A23" w14:textId="182D7B1C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  <w:r w:rsidRPr="00457429">
        <w:rPr>
          <w:rFonts w:ascii="Arial" w:hAnsi="Arial" w:cs="Arial"/>
          <w:b/>
          <w:sz w:val="20"/>
          <w:szCs w:val="20"/>
        </w:rPr>
        <w:t>I confirm that to the best of my knowledge and belief, all answers on this application form are true and accurate</w:t>
      </w:r>
      <w:r w:rsidR="00F13AE3">
        <w:rPr>
          <w:rFonts w:ascii="Arial" w:hAnsi="Arial" w:cs="Arial"/>
          <w:b/>
          <w:sz w:val="20"/>
          <w:szCs w:val="20"/>
        </w:rPr>
        <w:t>.</w:t>
      </w:r>
      <w:r w:rsidRPr="00457429">
        <w:rPr>
          <w:rFonts w:ascii="Arial" w:hAnsi="Arial" w:cs="Arial"/>
          <w:b/>
          <w:sz w:val="20"/>
          <w:szCs w:val="20"/>
        </w:rPr>
        <w:t xml:space="preserve"> </w:t>
      </w:r>
      <w:r w:rsidRPr="00F97E32" w:rsidR="00F13AE3">
        <w:rPr>
          <w:rFonts w:ascii="Arial" w:hAnsi="Arial" w:cs="Arial"/>
          <w:b/>
          <w:sz w:val="20"/>
        </w:rPr>
        <w:t>I further confirm that this application is made on the basis that if successful, in full or part, the organisation will comply with the terms and conditions that follow</w:t>
      </w:r>
    </w:p>
    <w:tbl>
      <w:tblPr>
        <w:tblStyle w:val="TableGrid"/>
        <w:tblpPr w:leftFromText="180" w:rightFromText="180" w:vertAnchor="text" w:horzAnchor="page" w:tblpX="2007" w:tblpY="43"/>
        <w:tblW w:w="0" w:type="auto"/>
        <w:tblLook w:val="04A0" w:firstRow="1" w:lastRow="0" w:firstColumn="1" w:lastColumn="0" w:noHBand="0" w:noVBand="1"/>
      </w:tblPr>
      <w:tblGrid>
        <w:gridCol w:w="3686"/>
      </w:tblGrid>
      <w:tr w:rsidR="00457429" w:rsidTr="00457429" w14:paraId="0961734A" w14:textId="77777777">
        <w:trPr>
          <w:trHeight w:val="414"/>
        </w:trPr>
        <w:tc>
          <w:tcPr>
            <w:tcW w:w="3686" w:type="dxa"/>
          </w:tcPr>
          <w:p w:rsidR="00457429" w:rsidP="00457429" w:rsidRDefault="00457429" w14:paraId="5E8E04F7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71" w:tblpY="43"/>
        <w:tblW w:w="0" w:type="auto"/>
        <w:tblLook w:val="04A0" w:firstRow="1" w:lastRow="0" w:firstColumn="1" w:lastColumn="0" w:noHBand="0" w:noVBand="1"/>
      </w:tblPr>
      <w:tblGrid>
        <w:gridCol w:w="3686"/>
      </w:tblGrid>
      <w:tr w:rsidR="00B103D2" w:rsidTr="00B103D2" w14:paraId="48BF729F" w14:textId="77777777">
        <w:trPr>
          <w:trHeight w:val="414"/>
        </w:trPr>
        <w:tc>
          <w:tcPr>
            <w:tcW w:w="3686" w:type="dxa"/>
          </w:tcPr>
          <w:p w:rsidR="00B103D2" w:rsidP="00B103D2" w:rsidRDefault="00B103D2" w14:paraId="1EA8B1F3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457429" w:rsidR="00B103D2" w:rsidP="00052EFE" w:rsidRDefault="00457429" w14:paraId="052F2F79" w14:textId="77777777">
      <w:pPr>
        <w:rPr>
          <w:rFonts w:ascii="Arial" w:hAnsi="Arial" w:cs="Arial"/>
          <w:b/>
          <w:sz w:val="20"/>
        </w:rPr>
      </w:pPr>
      <w:r w:rsidRPr="00457429">
        <w:rPr>
          <w:rFonts w:ascii="Arial" w:hAnsi="Arial" w:cs="Arial"/>
          <w:b/>
          <w:sz w:val="20"/>
        </w:rPr>
        <w:t xml:space="preserve">Signature: </w:t>
      </w:r>
      <w:r>
        <w:rPr>
          <w:rFonts w:ascii="Arial" w:hAnsi="Arial" w:cs="Arial"/>
          <w:b/>
          <w:sz w:val="20"/>
        </w:rPr>
        <w:tab/>
        <w:t>Date:</w:t>
      </w:r>
      <w:r w:rsidR="00B103D2">
        <w:rPr>
          <w:rFonts w:ascii="Arial" w:hAnsi="Arial" w:cs="Arial"/>
          <w:b/>
          <w:sz w:val="20"/>
        </w:rPr>
        <w:t xml:space="preserve"> </w:t>
      </w:r>
    </w:p>
    <w:p w:rsidR="00F13AE3" w:rsidP="00A33198" w:rsidRDefault="00F13AE3" w14:paraId="456AA3AA" w14:textId="77777777">
      <w:pPr>
        <w:rPr>
          <w:rFonts w:ascii="Arial" w:hAnsi="Arial" w:cs="Arial"/>
          <w:b/>
          <w:sz w:val="20"/>
        </w:rPr>
      </w:pPr>
    </w:p>
    <w:p w:rsidRPr="00052EFE" w:rsidR="009103AF" w:rsidP="00052EFE" w:rsidRDefault="009103AF" w14:paraId="06046CDD" w14:textId="2FC30C46"/>
    <w:sectPr w:rsidRPr="00052EFE" w:rsidR="009103AF" w:rsidSect="00D66B1A">
      <w:pgSz w:w="11906" w:h="16838"/>
      <w:pgMar w:top="851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2DB"/>
    <w:multiLevelType w:val="hybridMultilevel"/>
    <w:tmpl w:val="F1BC3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40F"/>
    <w:multiLevelType w:val="hybridMultilevel"/>
    <w:tmpl w:val="469E7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459"/>
    <w:multiLevelType w:val="hybridMultilevel"/>
    <w:tmpl w:val="7B0AC5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1E6FE4"/>
    <w:multiLevelType w:val="hybridMultilevel"/>
    <w:tmpl w:val="B6846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A137A7"/>
    <w:multiLevelType w:val="hybridMultilevel"/>
    <w:tmpl w:val="9252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EA"/>
    <w:rsid w:val="0000176B"/>
    <w:rsid w:val="00052EFE"/>
    <w:rsid w:val="0006152C"/>
    <w:rsid w:val="00061572"/>
    <w:rsid w:val="000A313D"/>
    <w:rsid w:val="000B41A9"/>
    <w:rsid w:val="000D5602"/>
    <w:rsid w:val="000E7542"/>
    <w:rsid w:val="001100CF"/>
    <w:rsid w:val="00117C8B"/>
    <w:rsid w:val="0016398C"/>
    <w:rsid w:val="00201185"/>
    <w:rsid w:val="00203715"/>
    <w:rsid w:val="00265F13"/>
    <w:rsid w:val="002A44F9"/>
    <w:rsid w:val="002F47A7"/>
    <w:rsid w:val="00347F2B"/>
    <w:rsid w:val="004312C0"/>
    <w:rsid w:val="00457429"/>
    <w:rsid w:val="00460815"/>
    <w:rsid w:val="004750EC"/>
    <w:rsid w:val="004A2F87"/>
    <w:rsid w:val="004A3207"/>
    <w:rsid w:val="004C2844"/>
    <w:rsid w:val="0050665C"/>
    <w:rsid w:val="005115C9"/>
    <w:rsid w:val="005144B6"/>
    <w:rsid w:val="005631F1"/>
    <w:rsid w:val="005E7EAA"/>
    <w:rsid w:val="00637683"/>
    <w:rsid w:val="006627C9"/>
    <w:rsid w:val="006650A5"/>
    <w:rsid w:val="00700B16"/>
    <w:rsid w:val="007406B1"/>
    <w:rsid w:val="00791CB3"/>
    <w:rsid w:val="00794421"/>
    <w:rsid w:val="00821F48"/>
    <w:rsid w:val="008521AE"/>
    <w:rsid w:val="008555B5"/>
    <w:rsid w:val="00882982"/>
    <w:rsid w:val="009103AF"/>
    <w:rsid w:val="00916DDB"/>
    <w:rsid w:val="00923381"/>
    <w:rsid w:val="00926989"/>
    <w:rsid w:val="0093403D"/>
    <w:rsid w:val="009750DA"/>
    <w:rsid w:val="009B18CB"/>
    <w:rsid w:val="009C4E2F"/>
    <w:rsid w:val="00A208D1"/>
    <w:rsid w:val="00A33198"/>
    <w:rsid w:val="00A35605"/>
    <w:rsid w:val="00A552DD"/>
    <w:rsid w:val="00B103D2"/>
    <w:rsid w:val="00B968B3"/>
    <w:rsid w:val="00BA7EF2"/>
    <w:rsid w:val="00C02781"/>
    <w:rsid w:val="00C11DEA"/>
    <w:rsid w:val="00C545E4"/>
    <w:rsid w:val="00C935C9"/>
    <w:rsid w:val="00CF378F"/>
    <w:rsid w:val="00CF5686"/>
    <w:rsid w:val="00D00909"/>
    <w:rsid w:val="00D35B4D"/>
    <w:rsid w:val="00D44ABA"/>
    <w:rsid w:val="00D66B1A"/>
    <w:rsid w:val="00D91626"/>
    <w:rsid w:val="00DF4877"/>
    <w:rsid w:val="00E453CE"/>
    <w:rsid w:val="00E559D8"/>
    <w:rsid w:val="00EA751A"/>
    <w:rsid w:val="00EC6FD5"/>
    <w:rsid w:val="00ED4EA3"/>
    <w:rsid w:val="00F13AE3"/>
    <w:rsid w:val="00F2537F"/>
    <w:rsid w:val="00F467B7"/>
    <w:rsid w:val="00F963D5"/>
    <w:rsid w:val="00F97E32"/>
    <w:rsid w:val="00FB2F30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399F"/>
  <w15:chartTrackingRefBased/>
  <w15:docId w15:val="{2B9A30A7-3C82-437A-98C9-EFBE69FA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6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1F1"/>
    <w:rPr>
      <w:color w:val="0563C1" w:themeColor="hyperlink"/>
      <w:u w:val="single"/>
    </w:rPr>
  </w:style>
  <w:style w:type="paragraph" w:customStyle="1" w:styleId="Default">
    <w:name w:val="Default"/>
    <w:rsid w:val="00C54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cequality@newpor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msee01\ee\Brexit%20Task%20and%20Finish%20Group\WLGA%20funding\Food%20Poverty%20Grant%20(&#163;81k)\heather.powell@newport.gov.uk" TargetMode="External"/><Relationship Id="rId5" Type="http://schemas.openxmlformats.org/officeDocument/2006/relationships/hyperlink" Target="mailto:nccequality@newport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Poverty grant Application Jan 2022 Eng v2</dc:title>
  <dc:subject>
  </dc:subject>
  <dc:creator>Jones, Curtis (Partnership Officer)</dc:creator>
  <cp:keywords>
  </cp:keywords>
  <dc:description>
  </dc:description>
  <cp:lastModifiedBy>Kate Osment</cp:lastModifiedBy>
  <cp:revision>2</cp:revision>
  <dcterms:created xsi:type="dcterms:W3CDTF">2022-01-25T12:13:00Z</dcterms:created>
  <dcterms:modified xsi:type="dcterms:W3CDTF">2022-01-25T16:41:31Z</dcterms:modified>
</cp:coreProperties>
</file>