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Pr="000A26C7" w:rsidR="00F40525" w:rsidP="008B4BEA" w:rsidRDefault="00690367" w14:paraId="472D4DBA" w14:textId="77777777">
      <w:pPr>
        <w:pBdr>
          <w:bottom w:val="single" w:color="000000" w:sz="6" w:space="1"/>
        </w:pBdr>
        <w:jc w:val="center"/>
        <w:rPr>
          <w:rFonts w:ascii="Arial" w:hAnsi="Arial" w:cs="Arial"/>
          <w:sz w:val="32"/>
          <w:szCs w:val="32"/>
        </w:rPr>
      </w:pPr>
      <w:bookmarkStart w:name="_GoBack" w:id="0"/>
      <w:bookmarkEnd w:id="0"/>
      <w:r w:rsidRPr="000A26C7">
        <w:rPr>
          <w:rFonts w:ascii="Arial" w:hAnsi="Arial" w:cs="Arial"/>
          <w:b/>
          <w:sz w:val="32"/>
          <w:szCs w:val="32"/>
        </w:rPr>
        <w:t>GUIDANCE NOTES</w:t>
      </w:r>
    </w:p>
    <w:p w:rsidRPr="000A26C7" w:rsidR="00F40525" w:rsidP="008B4BEA" w:rsidRDefault="00F40525" w14:paraId="300BA2FA" w14:textId="77777777">
      <w:pPr>
        <w:rPr>
          <w:rFonts w:ascii="Arial" w:hAnsi="Arial" w:cs="Arial"/>
          <w:sz w:val="22"/>
          <w:szCs w:val="22"/>
        </w:rPr>
      </w:pPr>
    </w:p>
    <w:p w:rsidRPr="00235BA9" w:rsidR="00956848" w:rsidP="00F40525" w:rsidRDefault="00F40525" w14:paraId="49781275" w14:textId="103EF136">
      <w:pPr>
        <w:jc w:val="both"/>
        <w:rPr>
          <w:rFonts w:ascii="Arial" w:hAnsi="Arial" w:cs="Arial"/>
        </w:rPr>
      </w:pPr>
      <w:r w:rsidRPr="00235BA9">
        <w:rPr>
          <w:rFonts w:ascii="Arial" w:hAnsi="Arial" w:cs="Arial"/>
        </w:rPr>
        <w:t xml:space="preserve">This is a </w:t>
      </w:r>
      <w:r w:rsidR="000F6467">
        <w:rPr>
          <w:rFonts w:ascii="Arial" w:hAnsi="Arial" w:cs="Arial"/>
        </w:rPr>
        <w:t>grant</w:t>
      </w:r>
      <w:r w:rsidRPr="00235BA9">
        <w:rPr>
          <w:rFonts w:ascii="Arial" w:hAnsi="Arial" w:cs="Arial"/>
        </w:rPr>
        <w:t xml:space="preserve"> to provide financial assistance for </w:t>
      </w:r>
      <w:r w:rsidRPr="00235BA9" w:rsidR="00017AD8">
        <w:rPr>
          <w:rFonts w:ascii="Arial" w:hAnsi="Arial" w:cs="Arial"/>
        </w:rPr>
        <w:t xml:space="preserve">newly created </w:t>
      </w:r>
      <w:r w:rsidR="00740ABA">
        <w:rPr>
          <w:rFonts w:ascii="Arial" w:hAnsi="Arial" w:cs="Arial"/>
        </w:rPr>
        <w:t xml:space="preserve">self-employed </w:t>
      </w:r>
      <w:r w:rsidRPr="00235BA9" w:rsidR="00017AD8">
        <w:rPr>
          <w:rFonts w:ascii="Arial" w:hAnsi="Arial" w:cs="Arial"/>
        </w:rPr>
        <w:t xml:space="preserve">businesses that </w:t>
      </w:r>
      <w:r w:rsidRPr="00235BA9" w:rsidR="00956848">
        <w:rPr>
          <w:rFonts w:ascii="Arial" w:hAnsi="Arial" w:cs="Arial"/>
        </w:rPr>
        <w:t xml:space="preserve">are facing operational and financial challenges as a </w:t>
      </w:r>
      <w:r w:rsidRPr="00235BA9" w:rsidR="005B21F0">
        <w:rPr>
          <w:rFonts w:ascii="Arial" w:hAnsi="Arial" w:cs="Arial"/>
        </w:rPr>
        <w:t>result of the COVID-19 outbreak.</w:t>
      </w:r>
    </w:p>
    <w:p w:rsidR="00956848" w:rsidP="00F40525" w:rsidRDefault="00956848" w14:paraId="1E68F0D7" w14:textId="77777777">
      <w:pPr>
        <w:jc w:val="both"/>
        <w:rPr>
          <w:rFonts w:ascii="Arial" w:hAnsi="Arial" w:cs="Arial"/>
          <w:sz w:val="21"/>
          <w:szCs w:val="21"/>
        </w:rPr>
      </w:pPr>
    </w:p>
    <w:p w:rsidRPr="000A26C7" w:rsidR="00F40525" w:rsidP="00F40525" w:rsidRDefault="00F40525" w14:paraId="3AEC35E2" w14:textId="77777777">
      <w:pPr>
        <w:jc w:val="both"/>
        <w:rPr>
          <w:rFonts w:ascii="Arial" w:hAnsi="Arial" w:cs="Arial"/>
          <w:sz w:val="21"/>
          <w:szCs w:val="21"/>
        </w:rPr>
      </w:pPr>
    </w:p>
    <w:p w:rsidRPr="00235BA9" w:rsidR="00F40525" w:rsidP="009E5177" w:rsidRDefault="00687B4D" w14:paraId="12DBE769" w14:textId="41F444BD">
      <w:pPr>
        <w:shd w:val="clear" w:color="auto" w:fill="C00000"/>
        <w:jc w:val="both"/>
        <w:rPr>
          <w:rFonts w:ascii="Arial" w:hAnsi="Arial" w:cs="Arial"/>
          <w:lang w:eastAsia="en-US"/>
        </w:rPr>
      </w:pPr>
      <w:r>
        <w:rPr>
          <w:rFonts w:ascii="Arial" w:hAnsi="Arial" w:cs="Arial"/>
          <w:b/>
        </w:rPr>
        <w:t>START UP</w:t>
      </w:r>
      <w:r w:rsidR="00AE4DE2">
        <w:rPr>
          <w:rFonts w:ascii="Arial" w:hAnsi="Arial" w:cs="Arial"/>
          <w:b/>
        </w:rPr>
        <w:t xml:space="preserve"> GRANT</w:t>
      </w:r>
      <w:r w:rsidRPr="00235BA9" w:rsidR="00AF6C02">
        <w:rPr>
          <w:rFonts w:ascii="Arial" w:hAnsi="Arial" w:cs="Arial"/>
          <w:b/>
        </w:rPr>
        <w:t xml:space="preserve"> - </w:t>
      </w:r>
      <w:r w:rsidRPr="00235BA9" w:rsidR="00F40525">
        <w:rPr>
          <w:rFonts w:ascii="Arial" w:hAnsi="Arial" w:cs="Arial"/>
          <w:b/>
        </w:rPr>
        <w:t>PURPOSE</w:t>
      </w:r>
      <w:r w:rsidRPr="00235BA9" w:rsidR="00623F9D">
        <w:rPr>
          <w:rFonts w:ascii="Arial" w:hAnsi="Arial" w:cs="Arial"/>
          <w:b/>
        </w:rPr>
        <w:t xml:space="preserve"> </w:t>
      </w:r>
      <w:r w:rsidRPr="00235BA9" w:rsidR="00017AD8">
        <w:rPr>
          <w:rFonts w:ascii="Arial" w:hAnsi="Arial" w:cs="Arial"/>
          <w:b/>
        </w:rPr>
        <w:t xml:space="preserve">OF THE </w:t>
      </w:r>
      <w:r w:rsidR="000F6467">
        <w:rPr>
          <w:rFonts w:ascii="Arial" w:hAnsi="Arial" w:cs="Arial"/>
          <w:b/>
        </w:rPr>
        <w:t>GRANT</w:t>
      </w:r>
    </w:p>
    <w:p w:rsidRPr="000A26C7" w:rsidR="00A065AE" w:rsidP="00F40525" w:rsidRDefault="00A065AE" w14:paraId="1949657D" w14:textId="77777777">
      <w:pPr>
        <w:jc w:val="both"/>
        <w:rPr>
          <w:rFonts w:ascii="Arial" w:hAnsi="Arial" w:cs="Arial"/>
          <w:sz w:val="21"/>
          <w:szCs w:val="21"/>
        </w:rPr>
      </w:pPr>
    </w:p>
    <w:p w:rsidRPr="00235BA9" w:rsidR="00F40525" w:rsidP="00F40525" w:rsidRDefault="00F40525" w14:paraId="2FC724AF" w14:textId="0B1163CE">
      <w:pPr>
        <w:jc w:val="both"/>
        <w:rPr>
          <w:rFonts w:ascii="Arial" w:hAnsi="Arial" w:cs="Arial"/>
        </w:rPr>
      </w:pPr>
      <w:r w:rsidRPr="00235BA9">
        <w:rPr>
          <w:rFonts w:ascii="Arial" w:hAnsi="Arial" w:cs="Arial"/>
        </w:rPr>
        <w:t xml:space="preserve">The purpose of the </w:t>
      </w:r>
      <w:r w:rsidR="00AE4DE2">
        <w:rPr>
          <w:rFonts w:ascii="Arial" w:hAnsi="Arial" w:cs="Arial"/>
        </w:rPr>
        <w:t>grant</w:t>
      </w:r>
      <w:r w:rsidRPr="00235BA9" w:rsidR="000E393C">
        <w:rPr>
          <w:rFonts w:ascii="Arial" w:hAnsi="Arial" w:cs="Arial"/>
        </w:rPr>
        <w:t xml:space="preserve"> is to support </w:t>
      </w:r>
      <w:r w:rsidRPr="00235BA9" w:rsidR="00017AD8">
        <w:rPr>
          <w:rFonts w:ascii="Arial" w:hAnsi="Arial" w:cs="Arial"/>
        </w:rPr>
        <w:t xml:space="preserve">newly created </w:t>
      </w:r>
      <w:r w:rsidRPr="00235BA9" w:rsidR="000E393C">
        <w:rPr>
          <w:rFonts w:ascii="Arial" w:hAnsi="Arial" w:cs="Arial"/>
        </w:rPr>
        <w:t xml:space="preserve">businesses with </w:t>
      </w:r>
      <w:r w:rsidRPr="00235BA9" w:rsidR="00A71F8F">
        <w:rPr>
          <w:rFonts w:ascii="Arial" w:hAnsi="Arial" w:cs="Arial"/>
        </w:rPr>
        <w:t>immediate</w:t>
      </w:r>
      <w:r w:rsidRPr="00235BA9" w:rsidR="00603B74">
        <w:rPr>
          <w:rFonts w:ascii="Arial" w:hAnsi="Arial" w:cs="Arial"/>
        </w:rPr>
        <w:t xml:space="preserve"> cash flow support to help them survive the economic consequences of the Covid-19 outbreak</w:t>
      </w:r>
      <w:r w:rsidRPr="00235BA9" w:rsidR="00A71F8F">
        <w:rPr>
          <w:rFonts w:ascii="Arial" w:hAnsi="Arial" w:cs="Arial"/>
        </w:rPr>
        <w:t>.</w:t>
      </w:r>
      <w:r w:rsidRPr="00235BA9" w:rsidR="00603B74">
        <w:rPr>
          <w:rFonts w:ascii="Arial" w:hAnsi="Arial" w:cs="Arial"/>
        </w:rPr>
        <w:t xml:space="preserve"> The </w:t>
      </w:r>
      <w:r w:rsidR="00AE4DE2">
        <w:rPr>
          <w:rFonts w:ascii="Arial" w:hAnsi="Arial" w:cs="Arial"/>
        </w:rPr>
        <w:t>grant</w:t>
      </w:r>
      <w:r w:rsidRPr="00235BA9" w:rsidR="00603B74">
        <w:rPr>
          <w:rFonts w:ascii="Arial" w:hAnsi="Arial" w:cs="Arial"/>
        </w:rPr>
        <w:t xml:space="preserve"> seeks to compl</w:t>
      </w:r>
      <w:r w:rsidR="00E75C04">
        <w:rPr>
          <w:rFonts w:ascii="Arial" w:hAnsi="Arial" w:cs="Arial"/>
        </w:rPr>
        <w:t>e</w:t>
      </w:r>
      <w:r w:rsidRPr="00235BA9" w:rsidR="00603B74">
        <w:rPr>
          <w:rFonts w:ascii="Arial" w:hAnsi="Arial" w:cs="Arial"/>
        </w:rPr>
        <w:t xml:space="preserve">ment other Covid-19 response measures to support businesses, social enterprises and charitable organisations in Wales. </w:t>
      </w:r>
    </w:p>
    <w:p w:rsidRPr="00235BA9" w:rsidR="00F40525" w:rsidP="00F40525" w:rsidRDefault="00F40525" w14:paraId="05D710DD" w14:textId="77777777">
      <w:pPr>
        <w:jc w:val="both"/>
        <w:rPr>
          <w:rFonts w:ascii="Arial" w:hAnsi="Arial" w:cs="Arial"/>
        </w:rPr>
      </w:pPr>
    </w:p>
    <w:p w:rsidRPr="00235BA9" w:rsidR="00F40525" w:rsidP="009E5177" w:rsidRDefault="00F40525" w14:paraId="26AEA61C" w14:textId="77777777">
      <w:pPr>
        <w:shd w:val="clear" w:color="auto" w:fill="C00000"/>
        <w:jc w:val="both"/>
        <w:rPr>
          <w:rFonts w:ascii="Arial" w:hAnsi="Arial" w:cs="Arial"/>
          <w:lang w:eastAsia="en-US"/>
        </w:rPr>
      </w:pPr>
      <w:r w:rsidRPr="00235BA9">
        <w:rPr>
          <w:rFonts w:ascii="Arial" w:hAnsi="Arial" w:cs="Arial"/>
          <w:b/>
        </w:rPr>
        <w:t>BUSINESS WALES</w:t>
      </w:r>
    </w:p>
    <w:p w:rsidRPr="000A26C7" w:rsidR="00A065AE" w:rsidP="00F40525" w:rsidRDefault="00A065AE" w14:paraId="15274004" w14:textId="77777777">
      <w:pPr>
        <w:jc w:val="both"/>
        <w:rPr>
          <w:rFonts w:ascii="Arial" w:hAnsi="Arial" w:cs="Arial"/>
          <w:sz w:val="21"/>
          <w:szCs w:val="21"/>
        </w:rPr>
      </w:pPr>
    </w:p>
    <w:p w:rsidRPr="00235BA9" w:rsidR="00F40525" w:rsidP="00F40525" w:rsidRDefault="00F40525" w14:paraId="1DCF83A4" w14:textId="77777777">
      <w:pPr>
        <w:jc w:val="both"/>
        <w:rPr>
          <w:rFonts w:ascii="Arial" w:hAnsi="Arial" w:cs="Arial"/>
          <w:lang w:eastAsia="en-US"/>
        </w:rPr>
      </w:pPr>
      <w:r w:rsidRPr="00235BA9">
        <w:rPr>
          <w:rFonts w:ascii="Arial" w:hAnsi="Arial" w:cs="Arial"/>
        </w:rPr>
        <w:t>Business Wales provides tailored support to start–up, micro and small and me</w:t>
      </w:r>
      <w:r w:rsidRPr="00235BA9" w:rsidR="00E145E0">
        <w:rPr>
          <w:rFonts w:ascii="Arial" w:hAnsi="Arial" w:cs="Arial"/>
        </w:rPr>
        <w:t>dium sized businesses in Wales</w:t>
      </w:r>
      <w:r w:rsidRPr="00235BA9">
        <w:rPr>
          <w:rFonts w:ascii="Arial" w:hAnsi="Arial" w:cs="Arial"/>
        </w:rPr>
        <w:t>.  The service can help you understand what your needs are and provide tailored support packages including access to online tools, workshops, specialist advis</w:t>
      </w:r>
      <w:r w:rsidRPr="00235BA9" w:rsidR="00E8790C">
        <w:rPr>
          <w:rFonts w:ascii="Arial" w:hAnsi="Arial" w:cs="Arial"/>
        </w:rPr>
        <w:t>e</w:t>
      </w:r>
      <w:r w:rsidRPr="00235BA9">
        <w:rPr>
          <w:rFonts w:ascii="Arial" w:hAnsi="Arial" w:cs="Arial"/>
        </w:rPr>
        <w:t>rs and mentors.  In addition to working with you on a business diagnostic and action plan, our advis</w:t>
      </w:r>
      <w:r w:rsidRPr="00235BA9" w:rsidR="00E8790C">
        <w:rPr>
          <w:rFonts w:ascii="Arial" w:hAnsi="Arial" w:cs="Arial"/>
        </w:rPr>
        <w:t>e</w:t>
      </w:r>
      <w:r w:rsidRPr="00235BA9">
        <w:rPr>
          <w:rFonts w:ascii="Arial" w:hAnsi="Arial" w:cs="Arial"/>
        </w:rPr>
        <w:t xml:space="preserve">rs can also provide targeted financial advice and access </w:t>
      </w:r>
      <w:r w:rsidRPr="00235BA9" w:rsidR="000E393C">
        <w:rPr>
          <w:rFonts w:ascii="Arial" w:hAnsi="Arial" w:cs="Arial"/>
        </w:rPr>
        <w:t>other support that you might benefit from</w:t>
      </w:r>
      <w:r w:rsidRPr="00235BA9">
        <w:rPr>
          <w:rFonts w:ascii="Arial" w:hAnsi="Arial" w:cs="Arial"/>
        </w:rPr>
        <w:t xml:space="preserve">. </w:t>
      </w:r>
    </w:p>
    <w:p w:rsidRPr="00235BA9" w:rsidR="00F40525" w:rsidP="00F40525" w:rsidRDefault="00F40525" w14:paraId="3CF9E82B" w14:textId="4AD0C155">
      <w:pPr>
        <w:jc w:val="both"/>
        <w:rPr>
          <w:rFonts w:ascii="Arial" w:hAnsi="Arial" w:cs="Arial"/>
        </w:rPr>
      </w:pPr>
    </w:p>
    <w:p w:rsidRPr="00235BA9" w:rsidR="003727D8" w:rsidP="00F40525" w:rsidRDefault="00506A93" w14:paraId="4595C34E" w14:textId="3A3FD6CC">
      <w:pPr>
        <w:jc w:val="both"/>
        <w:rPr>
          <w:rFonts w:ascii="Arial" w:hAnsi="Arial" w:cs="Arial"/>
        </w:rPr>
      </w:pPr>
      <w:r>
        <w:rPr>
          <w:rFonts w:ascii="Arial" w:hAnsi="Arial" w:cs="Arial"/>
        </w:rPr>
        <w:t xml:space="preserve">Successful </w:t>
      </w:r>
      <w:r w:rsidRPr="002E1729">
        <w:rPr>
          <w:rFonts w:ascii="Arial" w:hAnsi="Arial" w:cs="Arial"/>
        </w:rPr>
        <w:t>a</w:t>
      </w:r>
      <w:r w:rsidRPr="002E1729" w:rsidR="00FA47F4">
        <w:rPr>
          <w:rFonts w:ascii="Arial" w:hAnsi="Arial" w:cs="Arial"/>
        </w:rPr>
        <w:t>pplicants</w:t>
      </w:r>
      <w:r w:rsidRPr="002E1729" w:rsidR="003727D8">
        <w:rPr>
          <w:rFonts w:ascii="Arial" w:hAnsi="Arial" w:cs="Arial"/>
        </w:rPr>
        <w:t xml:space="preserve"> </w:t>
      </w:r>
      <w:r w:rsidRPr="002E1729">
        <w:rPr>
          <w:rFonts w:ascii="Arial" w:hAnsi="Arial" w:cs="Arial"/>
          <w:b/>
        </w:rPr>
        <w:t>must</w:t>
      </w:r>
      <w:r w:rsidR="00222F86">
        <w:rPr>
          <w:rFonts w:ascii="Arial" w:hAnsi="Arial" w:cs="Arial"/>
        </w:rPr>
        <w:t xml:space="preserve"> </w:t>
      </w:r>
      <w:r w:rsidRPr="005C1E36" w:rsidR="005C1E36">
        <w:rPr>
          <w:rFonts w:ascii="Arial" w:hAnsi="Arial" w:cs="Arial"/>
        </w:rPr>
        <w:t>register</w:t>
      </w:r>
      <w:r w:rsidRPr="00235BA9" w:rsidR="003727D8">
        <w:rPr>
          <w:rFonts w:ascii="Arial" w:hAnsi="Arial" w:cs="Arial"/>
        </w:rPr>
        <w:t xml:space="preserve"> for support with the Business Wales service once the </w:t>
      </w:r>
      <w:r w:rsidR="00AE4DE2">
        <w:rPr>
          <w:rFonts w:ascii="Arial" w:hAnsi="Arial" w:cs="Arial"/>
        </w:rPr>
        <w:t>grant</w:t>
      </w:r>
      <w:r w:rsidRPr="00235BA9" w:rsidR="003727D8">
        <w:rPr>
          <w:rFonts w:ascii="Arial" w:hAnsi="Arial" w:cs="Arial"/>
        </w:rPr>
        <w:t xml:space="preserve"> is awarded.</w:t>
      </w:r>
    </w:p>
    <w:p w:rsidRPr="00235BA9" w:rsidR="003727D8" w:rsidP="00F40525" w:rsidRDefault="003727D8" w14:paraId="18EB3558" w14:textId="77777777">
      <w:pPr>
        <w:jc w:val="both"/>
        <w:rPr>
          <w:rFonts w:ascii="Arial" w:hAnsi="Arial" w:cs="Arial"/>
        </w:rPr>
      </w:pPr>
    </w:p>
    <w:p w:rsidR="00F40525" w:rsidP="00F40525" w:rsidRDefault="00F40525" w14:paraId="5A4C9F4C" w14:textId="65082B95">
      <w:pPr>
        <w:jc w:val="both"/>
        <w:rPr>
          <w:rFonts w:ascii="Arial" w:hAnsi="Arial" w:cs="Arial"/>
        </w:rPr>
      </w:pPr>
      <w:r w:rsidRPr="00235BA9">
        <w:rPr>
          <w:rFonts w:ascii="Arial" w:hAnsi="Arial" w:cs="Arial"/>
        </w:rPr>
        <w:t>To find out more</w:t>
      </w:r>
      <w:r w:rsidRPr="00235BA9" w:rsidR="00E8790C">
        <w:rPr>
          <w:rFonts w:ascii="Arial" w:hAnsi="Arial" w:cs="Arial"/>
        </w:rPr>
        <w:t>,</w:t>
      </w:r>
      <w:r w:rsidRPr="00235BA9">
        <w:rPr>
          <w:rFonts w:ascii="Arial" w:hAnsi="Arial" w:cs="Arial"/>
        </w:rPr>
        <w:t xml:space="preserve"> please </w:t>
      </w:r>
      <w:r w:rsidRPr="00235BA9" w:rsidR="00E145E0">
        <w:rPr>
          <w:rFonts w:ascii="Arial" w:hAnsi="Arial" w:cs="Arial"/>
        </w:rPr>
        <w:t>visit</w:t>
      </w:r>
      <w:r w:rsidRPr="00235BA9">
        <w:rPr>
          <w:rFonts w:ascii="Arial" w:hAnsi="Arial" w:cs="Arial"/>
        </w:rPr>
        <w:t xml:space="preserve"> </w:t>
      </w:r>
      <w:hyperlink w:history="1" r:id="rId12">
        <w:r w:rsidRPr="00973D20" w:rsidR="008B5355">
          <w:rPr>
            <w:rStyle w:val="Hyperlink"/>
            <w:rFonts w:ascii="Arial" w:hAnsi="Arial" w:cs="Arial"/>
          </w:rPr>
          <w:t>www.businesswales.gov.uk</w:t>
        </w:r>
      </w:hyperlink>
    </w:p>
    <w:p w:rsidRPr="00235BA9" w:rsidR="00F40525" w:rsidP="00F40525" w:rsidRDefault="00F40525" w14:paraId="4888131B" w14:textId="77777777">
      <w:pPr>
        <w:jc w:val="both"/>
        <w:rPr>
          <w:rFonts w:ascii="Arial" w:hAnsi="Arial" w:cs="Arial"/>
          <w:b/>
        </w:rPr>
      </w:pPr>
    </w:p>
    <w:p w:rsidRPr="000A26C7" w:rsidR="00F40525" w:rsidP="00F40525" w:rsidRDefault="00F40525" w14:paraId="79321855" w14:textId="77777777">
      <w:pPr>
        <w:jc w:val="both"/>
        <w:rPr>
          <w:rFonts w:ascii="Arial" w:hAnsi="Arial" w:cs="Arial"/>
          <w:sz w:val="21"/>
          <w:szCs w:val="21"/>
        </w:rPr>
      </w:pPr>
    </w:p>
    <w:p w:rsidRPr="00235BA9" w:rsidR="00F40525" w:rsidP="009E5177" w:rsidRDefault="00687B4D" w14:paraId="11DC6C78" w14:textId="27F2BC4A">
      <w:pPr>
        <w:shd w:val="clear" w:color="auto" w:fill="C00000"/>
        <w:jc w:val="both"/>
        <w:rPr>
          <w:rFonts w:ascii="Arial" w:hAnsi="Arial" w:cs="Arial"/>
        </w:rPr>
      </w:pPr>
      <w:r>
        <w:rPr>
          <w:rFonts w:ascii="Arial" w:hAnsi="Arial" w:cs="Arial"/>
          <w:b/>
        </w:rPr>
        <w:t>START UP</w:t>
      </w:r>
      <w:r w:rsidR="00AE4DE2">
        <w:rPr>
          <w:rFonts w:ascii="Arial" w:hAnsi="Arial" w:cs="Arial"/>
          <w:b/>
        </w:rPr>
        <w:t xml:space="preserve"> GRANT</w:t>
      </w:r>
      <w:r w:rsidRPr="00235BA9" w:rsidR="00623F9D">
        <w:rPr>
          <w:rFonts w:ascii="Arial" w:hAnsi="Arial" w:cs="Arial"/>
          <w:b/>
        </w:rPr>
        <w:t xml:space="preserve"> – WHO CAN </w:t>
      </w:r>
      <w:proofErr w:type="gramStart"/>
      <w:r w:rsidRPr="00235BA9" w:rsidR="00623F9D">
        <w:rPr>
          <w:rFonts w:ascii="Arial" w:hAnsi="Arial" w:cs="Arial"/>
          <w:b/>
        </w:rPr>
        <w:t>APPLY ?</w:t>
      </w:r>
      <w:proofErr w:type="gramEnd"/>
      <w:r w:rsidRPr="00235BA9" w:rsidR="00623F9D">
        <w:rPr>
          <w:rFonts w:ascii="Arial" w:hAnsi="Arial" w:cs="Arial"/>
          <w:b/>
        </w:rPr>
        <w:t xml:space="preserve"> </w:t>
      </w:r>
    </w:p>
    <w:p w:rsidRPr="000A26C7" w:rsidR="00A065AE" w:rsidP="008B4BEA" w:rsidRDefault="00A065AE" w14:paraId="5039E72C" w14:textId="77777777">
      <w:pPr>
        <w:jc w:val="both"/>
        <w:rPr>
          <w:rFonts w:ascii="Arial" w:hAnsi="Arial" w:cs="Arial"/>
          <w:sz w:val="21"/>
          <w:szCs w:val="21"/>
        </w:rPr>
      </w:pPr>
    </w:p>
    <w:p w:rsidRPr="00235BA9" w:rsidR="00FD1F62" w:rsidP="001D25F0" w:rsidRDefault="00187552" w14:paraId="586669EF" w14:textId="04724084">
      <w:pPr>
        <w:jc w:val="both"/>
        <w:rPr>
          <w:rFonts w:ascii="Arial" w:hAnsi="Arial" w:cs="Arial"/>
        </w:rPr>
      </w:pPr>
      <w:r w:rsidRPr="00235BA9">
        <w:rPr>
          <w:rFonts w:ascii="Arial" w:hAnsi="Arial" w:cs="Arial"/>
        </w:rPr>
        <w:t xml:space="preserve">A </w:t>
      </w:r>
      <w:r w:rsidR="00AE4DE2">
        <w:rPr>
          <w:rFonts w:ascii="Arial" w:hAnsi="Arial" w:cs="Arial"/>
        </w:rPr>
        <w:t>grant</w:t>
      </w:r>
      <w:r w:rsidRPr="00235BA9" w:rsidR="00017AD8">
        <w:rPr>
          <w:rFonts w:ascii="Arial" w:hAnsi="Arial" w:cs="Arial"/>
        </w:rPr>
        <w:t xml:space="preserve"> </w:t>
      </w:r>
      <w:r w:rsidRPr="00235BA9" w:rsidR="00B76AE9">
        <w:rPr>
          <w:rFonts w:ascii="Arial" w:hAnsi="Arial" w:cs="Arial"/>
        </w:rPr>
        <w:t xml:space="preserve">of </w:t>
      </w:r>
      <w:r w:rsidRPr="00235BA9" w:rsidR="00E145E0">
        <w:rPr>
          <w:rFonts w:ascii="Arial" w:hAnsi="Arial" w:cs="Arial"/>
        </w:rPr>
        <w:t>£</w:t>
      </w:r>
      <w:r w:rsidRPr="00235BA9" w:rsidR="00017AD8">
        <w:rPr>
          <w:rFonts w:ascii="Arial" w:hAnsi="Arial" w:cs="Arial"/>
        </w:rPr>
        <w:t>2,500</w:t>
      </w:r>
      <w:r w:rsidRPr="00235BA9">
        <w:rPr>
          <w:rFonts w:ascii="Arial" w:hAnsi="Arial" w:cs="Arial"/>
        </w:rPr>
        <w:t xml:space="preserve"> is available to assist </w:t>
      </w:r>
      <w:r w:rsidRPr="00235BA9" w:rsidR="00017AD8">
        <w:rPr>
          <w:rFonts w:ascii="Arial" w:hAnsi="Arial" w:cs="Arial"/>
        </w:rPr>
        <w:t xml:space="preserve">newly created </w:t>
      </w:r>
      <w:r w:rsidRPr="00235BA9" w:rsidR="00E01836">
        <w:rPr>
          <w:rFonts w:ascii="Arial" w:hAnsi="Arial" w:cs="Arial"/>
        </w:rPr>
        <w:t xml:space="preserve">businesses </w:t>
      </w:r>
      <w:r w:rsidRPr="00235BA9" w:rsidR="00B76AE9">
        <w:rPr>
          <w:rFonts w:ascii="Arial" w:hAnsi="Arial" w:cs="Arial"/>
        </w:rPr>
        <w:t>that have be</w:t>
      </w:r>
      <w:r w:rsidRPr="00235BA9" w:rsidR="006C3E3C">
        <w:rPr>
          <w:rFonts w:ascii="Arial" w:hAnsi="Arial" w:cs="Arial"/>
        </w:rPr>
        <w:t>en</w:t>
      </w:r>
      <w:r w:rsidRPr="00235BA9" w:rsidR="00E01836">
        <w:rPr>
          <w:rFonts w:ascii="Arial" w:hAnsi="Arial" w:cs="Arial"/>
        </w:rPr>
        <w:t xml:space="preserve"> </w:t>
      </w:r>
      <w:r w:rsidRPr="00235BA9">
        <w:rPr>
          <w:rFonts w:ascii="Arial" w:hAnsi="Arial" w:cs="Arial"/>
        </w:rPr>
        <w:t xml:space="preserve">affected by </w:t>
      </w:r>
      <w:r w:rsidRPr="00235BA9" w:rsidR="00B76AE9">
        <w:rPr>
          <w:rFonts w:ascii="Arial" w:hAnsi="Arial" w:cs="Arial"/>
        </w:rPr>
        <w:t>the Covid-19 outbreak.</w:t>
      </w:r>
    </w:p>
    <w:p w:rsidRPr="00235BA9" w:rsidR="008C68CC" w:rsidP="001D25F0" w:rsidRDefault="008C68CC" w14:paraId="6BFAE5B1" w14:textId="77777777">
      <w:pPr>
        <w:jc w:val="both"/>
        <w:rPr>
          <w:rFonts w:ascii="Arial" w:hAnsi="Arial" w:cs="Arial"/>
        </w:rPr>
      </w:pPr>
    </w:p>
    <w:p w:rsidRPr="00235BA9" w:rsidR="00A71F8F" w:rsidP="001D25F0" w:rsidRDefault="00FD1F62" w14:paraId="134A9869" w14:textId="77777777">
      <w:pPr>
        <w:jc w:val="both"/>
        <w:rPr>
          <w:rFonts w:ascii="Arial" w:hAnsi="Arial" w:cs="Arial"/>
        </w:rPr>
      </w:pPr>
      <w:r w:rsidRPr="00235BA9">
        <w:rPr>
          <w:rFonts w:ascii="Arial" w:hAnsi="Arial" w:cs="Arial"/>
        </w:rPr>
        <w:t>This grant can only be claimed by businesses</w:t>
      </w:r>
      <w:r w:rsidRPr="00235BA9" w:rsidR="00235692">
        <w:rPr>
          <w:rFonts w:ascii="Arial" w:hAnsi="Arial" w:cs="Arial"/>
        </w:rPr>
        <w:t xml:space="preserve"> that meet the following criteria</w:t>
      </w:r>
      <w:r w:rsidRPr="00235BA9" w:rsidR="00A71F8F">
        <w:rPr>
          <w:rFonts w:ascii="Arial" w:hAnsi="Arial" w:cs="Arial"/>
        </w:rPr>
        <w:t>:</w:t>
      </w:r>
    </w:p>
    <w:p w:rsidRPr="00235BA9" w:rsidR="00B76AE9" w:rsidP="001D25F0" w:rsidRDefault="00B76AE9" w14:paraId="2FC5B735" w14:textId="77777777">
      <w:pPr>
        <w:jc w:val="both"/>
        <w:rPr>
          <w:rFonts w:ascii="Arial" w:hAnsi="Arial" w:cs="Arial"/>
        </w:rPr>
      </w:pPr>
    </w:p>
    <w:p w:rsidRPr="002E1729" w:rsidR="00017AD8" w:rsidP="001D25F0" w:rsidRDefault="00017AD8" w14:paraId="4A63688E" w14:textId="3026D05C">
      <w:pPr>
        <w:pStyle w:val="ListParagraph"/>
        <w:numPr>
          <w:ilvl w:val="0"/>
          <w:numId w:val="25"/>
        </w:numPr>
        <w:jc w:val="both"/>
        <w:rPr>
          <w:rFonts w:cs="Arial"/>
        </w:rPr>
      </w:pPr>
      <w:r w:rsidRPr="002E1729">
        <w:rPr>
          <w:rFonts w:cs="Arial"/>
        </w:rPr>
        <w:t>Started trading between 1</w:t>
      </w:r>
      <w:r w:rsidRPr="002E1729">
        <w:rPr>
          <w:rFonts w:cs="Arial"/>
          <w:vertAlign w:val="superscript"/>
        </w:rPr>
        <w:t>st</w:t>
      </w:r>
      <w:r w:rsidRPr="002E1729">
        <w:rPr>
          <w:rFonts w:cs="Arial"/>
        </w:rPr>
        <w:t xml:space="preserve"> April 2019 and </w:t>
      </w:r>
      <w:r w:rsidRPr="002E1729" w:rsidR="00222F86">
        <w:rPr>
          <w:rFonts w:cs="Arial"/>
        </w:rPr>
        <w:t>1st</w:t>
      </w:r>
      <w:r w:rsidRPr="002E1729">
        <w:rPr>
          <w:rFonts w:cs="Arial"/>
        </w:rPr>
        <w:t xml:space="preserve"> </w:t>
      </w:r>
      <w:r w:rsidRPr="002E1729" w:rsidR="00222F86">
        <w:rPr>
          <w:rFonts w:cs="Arial"/>
        </w:rPr>
        <w:t>March</w:t>
      </w:r>
      <w:r w:rsidRPr="002E1729">
        <w:rPr>
          <w:rFonts w:cs="Arial"/>
        </w:rPr>
        <w:t xml:space="preserve"> 2020</w:t>
      </w:r>
    </w:p>
    <w:p w:rsidRPr="002E1729" w:rsidR="00431832" w:rsidP="001D25F0" w:rsidRDefault="00A03FE4" w14:paraId="5B656E47" w14:textId="5C142F70">
      <w:pPr>
        <w:pStyle w:val="ListParagraph"/>
        <w:numPr>
          <w:ilvl w:val="0"/>
          <w:numId w:val="25"/>
        </w:numPr>
        <w:jc w:val="both"/>
        <w:rPr>
          <w:rFonts w:cs="Arial"/>
        </w:rPr>
      </w:pPr>
      <w:r w:rsidRPr="002E1729">
        <w:rPr>
          <w:rFonts w:cs="Arial"/>
        </w:rPr>
        <w:t>Forecast a</w:t>
      </w:r>
      <w:r w:rsidRPr="002E1729" w:rsidR="00431832">
        <w:rPr>
          <w:rFonts w:cs="Arial"/>
        </w:rPr>
        <w:t>nnual turnover less than £50,000</w:t>
      </w:r>
    </w:p>
    <w:p w:rsidRPr="002E1729" w:rsidR="00506A93" w:rsidP="00506A93" w:rsidRDefault="00506A93" w14:paraId="40165027" w14:textId="75995877">
      <w:pPr>
        <w:pStyle w:val="ListParagraph"/>
        <w:numPr>
          <w:ilvl w:val="0"/>
          <w:numId w:val="25"/>
        </w:numPr>
        <w:jc w:val="both"/>
        <w:rPr>
          <w:rFonts w:cs="Arial"/>
        </w:rPr>
      </w:pPr>
      <w:r w:rsidRPr="002E1729">
        <w:rPr>
          <w:rFonts w:cs="Arial"/>
        </w:rPr>
        <w:t xml:space="preserve">Not in receipt of the Self Employment Income Support Scheme, </w:t>
      </w:r>
      <w:r w:rsidR="00396129">
        <w:rPr>
          <w:rFonts w:cs="Arial"/>
        </w:rPr>
        <w:t xml:space="preserve">Coronavirus Job Retention Scheme, </w:t>
      </w:r>
      <w:r w:rsidRPr="002E1729">
        <w:rPr>
          <w:rFonts w:cs="Arial"/>
        </w:rPr>
        <w:t>Economic Resilience Fund or the Business Rate Grant</w:t>
      </w:r>
    </w:p>
    <w:p w:rsidRPr="002E1729" w:rsidR="00B76AE9" w:rsidP="00506A93" w:rsidRDefault="00017AD8" w14:paraId="4F123588" w14:textId="449FC35B">
      <w:pPr>
        <w:pStyle w:val="ListParagraph"/>
        <w:numPr>
          <w:ilvl w:val="0"/>
          <w:numId w:val="25"/>
        </w:numPr>
        <w:jc w:val="both"/>
        <w:rPr>
          <w:rFonts w:cs="Arial"/>
        </w:rPr>
      </w:pPr>
      <w:r w:rsidRPr="002E1729">
        <w:rPr>
          <w:rFonts w:cs="Arial"/>
        </w:rPr>
        <w:t>Businesses must be operating in Wales</w:t>
      </w:r>
    </w:p>
    <w:p w:rsidRPr="00235BA9" w:rsidR="004827CC" w:rsidP="001D25F0" w:rsidRDefault="00017AD8" w14:paraId="2937B422" w14:textId="5B61F4E1">
      <w:pPr>
        <w:pStyle w:val="ListParagraph"/>
        <w:numPr>
          <w:ilvl w:val="0"/>
          <w:numId w:val="25"/>
        </w:numPr>
        <w:jc w:val="both"/>
        <w:rPr>
          <w:rFonts w:cs="Arial"/>
        </w:rPr>
      </w:pPr>
      <w:r w:rsidRPr="002E1729">
        <w:rPr>
          <w:rFonts w:cs="Arial"/>
        </w:rPr>
        <w:t xml:space="preserve">Businesses must </w:t>
      </w:r>
      <w:r w:rsidRPr="002E1729" w:rsidR="00B0232A">
        <w:rPr>
          <w:rFonts w:cs="Arial"/>
        </w:rPr>
        <w:t>have</w:t>
      </w:r>
      <w:r w:rsidRPr="002E1729">
        <w:rPr>
          <w:rFonts w:cs="Arial"/>
        </w:rPr>
        <w:t xml:space="preserve"> </w:t>
      </w:r>
      <w:r w:rsidRPr="002E1729">
        <w:rPr>
          <w:rFonts w:cs="Arial"/>
          <w:b/>
        </w:rPr>
        <w:t>one</w:t>
      </w:r>
      <w:r w:rsidRPr="002E1729">
        <w:rPr>
          <w:rFonts w:cs="Arial"/>
        </w:rPr>
        <w:t xml:space="preserve"> </w:t>
      </w:r>
      <w:r w:rsidRPr="002E1729" w:rsidR="001D25F0">
        <w:rPr>
          <w:rFonts w:cs="Arial"/>
        </w:rPr>
        <w:t>or more</w:t>
      </w:r>
      <w:r w:rsidR="001D25F0">
        <w:rPr>
          <w:rFonts w:cs="Arial"/>
        </w:rPr>
        <w:t xml:space="preserve"> </w:t>
      </w:r>
      <w:r w:rsidRPr="00235BA9">
        <w:rPr>
          <w:rFonts w:cs="Arial"/>
        </w:rPr>
        <w:t>of the following</w:t>
      </w:r>
    </w:p>
    <w:p w:rsidRPr="00235BA9" w:rsidR="00017AD8" w:rsidP="001D25F0" w:rsidRDefault="00B0232A" w14:paraId="4FA1E882" w14:textId="6F5664D3">
      <w:pPr>
        <w:pStyle w:val="ListParagraph"/>
        <w:numPr>
          <w:ilvl w:val="1"/>
          <w:numId w:val="25"/>
        </w:numPr>
        <w:jc w:val="both"/>
        <w:rPr>
          <w:rFonts w:cs="Arial"/>
        </w:rPr>
      </w:pPr>
      <w:r>
        <w:rPr>
          <w:rFonts w:cs="Arial"/>
        </w:rPr>
        <w:t>HMRC Unique Taxpayer Reference (UTR) Number</w:t>
      </w:r>
    </w:p>
    <w:p w:rsidR="00E449D6" w:rsidP="00183AFF" w:rsidRDefault="00017AD8" w14:paraId="61184F58" w14:textId="51556B94">
      <w:pPr>
        <w:pStyle w:val="ListParagraph"/>
        <w:numPr>
          <w:ilvl w:val="1"/>
          <w:numId w:val="25"/>
        </w:numPr>
        <w:jc w:val="both"/>
        <w:rPr>
          <w:rFonts w:cs="Arial"/>
        </w:rPr>
      </w:pPr>
      <w:r w:rsidRPr="00235BA9">
        <w:rPr>
          <w:rFonts w:cs="Arial"/>
        </w:rPr>
        <w:t>VAT</w:t>
      </w:r>
      <w:r w:rsidRPr="00235BA9" w:rsidR="009F297D">
        <w:rPr>
          <w:rFonts w:cs="Arial"/>
        </w:rPr>
        <w:t xml:space="preserve"> </w:t>
      </w:r>
      <w:r w:rsidR="00B0232A">
        <w:rPr>
          <w:rFonts w:cs="Arial"/>
        </w:rPr>
        <w:t xml:space="preserve">Registration Number </w:t>
      </w:r>
      <w:r w:rsidRPr="00235BA9" w:rsidR="009F297D">
        <w:rPr>
          <w:rFonts w:cs="Arial"/>
        </w:rPr>
        <w:t>or a VAT exemption certificate</w:t>
      </w:r>
    </w:p>
    <w:p w:rsidRPr="00183AFF" w:rsidR="0089376B" w:rsidP="00A03FE4" w:rsidRDefault="00A03FE4" w14:paraId="550CE6E7" w14:textId="2D3A2D2F">
      <w:pPr>
        <w:pStyle w:val="ListParagraph"/>
        <w:numPr>
          <w:ilvl w:val="1"/>
          <w:numId w:val="25"/>
        </w:numPr>
        <w:jc w:val="both"/>
        <w:rPr>
          <w:rFonts w:cs="Arial"/>
        </w:rPr>
      </w:pPr>
      <w:r w:rsidRPr="00A03FE4">
        <w:rPr>
          <w:rFonts w:cs="Arial"/>
        </w:rPr>
        <w:t>Written correspondence confirming registration with HMRC</w:t>
      </w:r>
    </w:p>
    <w:p w:rsidRPr="00235BA9" w:rsidR="00235692" w:rsidP="001D25F0" w:rsidRDefault="00540800" w14:paraId="35321D42" w14:textId="36B103DA">
      <w:pPr>
        <w:pStyle w:val="ListParagraph"/>
        <w:numPr>
          <w:ilvl w:val="0"/>
          <w:numId w:val="19"/>
        </w:numPr>
        <w:jc w:val="both"/>
        <w:rPr>
          <w:rFonts w:cs="Arial"/>
        </w:rPr>
      </w:pPr>
      <w:r w:rsidRPr="00235BA9">
        <w:rPr>
          <w:rFonts w:cs="Arial"/>
        </w:rPr>
        <w:t xml:space="preserve">Have experienced a drop in turnover greater than </w:t>
      </w:r>
      <w:r w:rsidRPr="00235BA9" w:rsidR="00A66E10">
        <w:rPr>
          <w:rFonts w:cs="Arial"/>
        </w:rPr>
        <w:t>&gt;</w:t>
      </w:r>
      <w:r w:rsidRPr="00235BA9" w:rsidR="009F297D">
        <w:rPr>
          <w:rFonts w:cs="Arial"/>
        </w:rPr>
        <w:t>5</w:t>
      </w:r>
      <w:r w:rsidRPr="00235BA9" w:rsidR="00A66E10">
        <w:rPr>
          <w:rFonts w:cs="Arial"/>
        </w:rPr>
        <w:t>0</w:t>
      </w:r>
      <w:r w:rsidRPr="00235BA9" w:rsidR="00B76AE9">
        <w:rPr>
          <w:rFonts w:cs="Arial"/>
        </w:rPr>
        <w:t>% as a result of the Covid-19 outbreak</w:t>
      </w:r>
      <w:r w:rsidR="00AE4DE2">
        <w:rPr>
          <w:rFonts w:cs="Arial"/>
        </w:rPr>
        <w:t xml:space="preserve"> between April and June 2020</w:t>
      </w:r>
    </w:p>
    <w:p w:rsidRPr="00235BA9" w:rsidR="00B76AE9" w:rsidP="001D25F0" w:rsidRDefault="00B76AE9" w14:paraId="5E9943D1" w14:textId="4020A8D5">
      <w:pPr>
        <w:pStyle w:val="ListParagraph"/>
        <w:numPr>
          <w:ilvl w:val="0"/>
          <w:numId w:val="19"/>
        </w:numPr>
        <w:jc w:val="both"/>
        <w:rPr>
          <w:rFonts w:cs="Arial"/>
        </w:rPr>
      </w:pPr>
      <w:r w:rsidRPr="00235BA9">
        <w:rPr>
          <w:rFonts w:cs="Arial"/>
        </w:rPr>
        <w:t xml:space="preserve">Supported businesses must </w:t>
      </w:r>
      <w:r w:rsidRPr="00235BA9" w:rsidR="00182939">
        <w:rPr>
          <w:rFonts w:cs="Arial"/>
        </w:rPr>
        <w:t xml:space="preserve">aim </w:t>
      </w:r>
      <w:r w:rsidRPr="00235BA9" w:rsidR="00BF2ECC">
        <w:rPr>
          <w:rFonts w:cs="Arial"/>
        </w:rPr>
        <w:t xml:space="preserve">to </w:t>
      </w:r>
      <w:r w:rsidRPr="00235BA9">
        <w:rPr>
          <w:rFonts w:cs="Arial"/>
        </w:rPr>
        <w:t>maintain employment for 12 months</w:t>
      </w:r>
    </w:p>
    <w:p w:rsidRPr="00235BA9" w:rsidR="00235692" w:rsidP="001D25F0" w:rsidRDefault="00B76AE9" w14:paraId="38CB96C5" w14:textId="77777777">
      <w:pPr>
        <w:pStyle w:val="ListParagraph"/>
        <w:numPr>
          <w:ilvl w:val="0"/>
          <w:numId w:val="19"/>
        </w:numPr>
        <w:jc w:val="both"/>
        <w:rPr>
          <w:rFonts w:cs="Arial"/>
        </w:rPr>
      </w:pPr>
      <w:r w:rsidRPr="00235BA9">
        <w:rPr>
          <w:rFonts w:cs="Arial"/>
        </w:rPr>
        <w:t>Only o</w:t>
      </w:r>
      <w:r w:rsidRPr="00235BA9" w:rsidR="00235692">
        <w:rPr>
          <w:rFonts w:cs="Arial"/>
        </w:rPr>
        <w:t>ne application per businesses</w:t>
      </w:r>
    </w:p>
    <w:p w:rsidRPr="00235BA9" w:rsidR="00235692" w:rsidP="001D25F0" w:rsidRDefault="00235692" w14:paraId="7563E858" w14:textId="77777777">
      <w:pPr>
        <w:pStyle w:val="ListParagraph"/>
        <w:numPr>
          <w:ilvl w:val="0"/>
          <w:numId w:val="19"/>
        </w:numPr>
        <w:jc w:val="both"/>
        <w:rPr>
          <w:rFonts w:cs="Arial"/>
        </w:rPr>
      </w:pPr>
      <w:r w:rsidRPr="00235BA9">
        <w:rPr>
          <w:rFonts w:cs="Arial"/>
        </w:rPr>
        <w:t xml:space="preserve">Businesses will need to provide </w:t>
      </w:r>
    </w:p>
    <w:p w:rsidRPr="00235BA9" w:rsidR="00C82501" w:rsidP="001D25F0" w:rsidRDefault="00C82501" w14:paraId="2AAA40AB" w14:textId="33BBB10D">
      <w:pPr>
        <w:pStyle w:val="ListParagraph"/>
        <w:numPr>
          <w:ilvl w:val="1"/>
          <w:numId w:val="19"/>
        </w:numPr>
        <w:jc w:val="both"/>
        <w:rPr>
          <w:rFonts w:cs="Arial"/>
        </w:rPr>
      </w:pPr>
      <w:r w:rsidRPr="00235BA9">
        <w:rPr>
          <w:rFonts w:cs="Arial"/>
        </w:rPr>
        <w:lastRenderedPageBreak/>
        <w:t>Proof of identification</w:t>
      </w:r>
      <w:r w:rsidRPr="00235BA9" w:rsidR="00235BA9">
        <w:rPr>
          <w:rFonts w:cs="Arial"/>
        </w:rPr>
        <w:t xml:space="preserve"> (one of the following)</w:t>
      </w:r>
    </w:p>
    <w:p w:rsidRPr="00235BA9" w:rsidR="00C82501" w:rsidP="001D25F0" w:rsidRDefault="00C82501" w14:paraId="49383BEF" w14:textId="0184012E">
      <w:pPr>
        <w:pStyle w:val="ListParagraph"/>
        <w:numPr>
          <w:ilvl w:val="2"/>
          <w:numId w:val="19"/>
        </w:numPr>
        <w:jc w:val="both"/>
        <w:rPr>
          <w:rFonts w:cs="Arial"/>
        </w:rPr>
      </w:pPr>
      <w:r w:rsidRPr="00235BA9">
        <w:rPr>
          <w:rFonts w:cs="Arial"/>
        </w:rPr>
        <w:t xml:space="preserve">Current UK or EEA </w:t>
      </w:r>
      <w:proofErr w:type="spellStart"/>
      <w:r w:rsidRPr="00235BA9">
        <w:rPr>
          <w:rFonts w:cs="Arial"/>
        </w:rPr>
        <w:t>photocard</w:t>
      </w:r>
      <w:proofErr w:type="spellEnd"/>
      <w:r w:rsidRPr="00235BA9">
        <w:rPr>
          <w:rFonts w:cs="Arial"/>
        </w:rPr>
        <w:t xml:space="preserve"> driving licence</w:t>
      </w:r>
    </w:p>
    <w:p w:rsidRPr="00235BA9" w:rsidR="00C82501" w:rsidP="001D25F0" w:rsidRDefault="00C82501" w14:paraId="402E02D3" w14:textId="369B8290">
      <w:pPr>
        <w:pStyle w:val="ListParagraph"/>
        <w:numPr>
          <w:ilvl w:val="2"/>
          <w:numId w:val="19"/>
        </w:numPr>
        <w:jc w:val="both"/>
        <w:rPr>
          <w:rFonts w:cs="Arial"/>
        </w:rPr>
      </w:pPr>
      <w:r w:rsidRPr="00235BA9">
        <w:rPr>
          <w:rFonts w:cs="Arial"/>
        </w:rPr>
        <w:t>Current signed passport</w:t>
      </w:r>
    </w:p>
    <w:p w:rsidRPr="00235BA9" w:rsidR="00C82501" w:rsidP="001D25F0" w:rsidRDefault="00C82501" w14:paraId="4F5216AE" w14:textId="1F6B46E5">
      <w:pPr>
        <w:pStyle w:val="ListParagraph"/>
        <w:numPr>
          <w:ilvl w:val="2"/>
          <w:numId w:val="19"/>
        </w:numPr>
        <w:jc w:val="both"/>
        <w:rPr>
          <w:rFonts w:cs="Arial"/>
        </w:rPr>
      </w:pPr>
      <w:r w:rsidRPr="00235BA9">
        <w:rPr>
          <w:rFonts w:cs="Arial"/>
        </w:rPr>
        <w:t>Original Birth certificate</w:t>
      </w:r>
    </w:p>
    <w:p w:rsidRPr="00235BA9" w:rsidR="00C82501" w:rsidP="001D25F0" w:rsidRDefault="00C82501" w14:paraId="718B7164" w14:textId="77777777">
      <w:pPr>
        <w:pStyle w:val="ListParagraph"/>
        <w:ind w:left="2160"/>
        <w:jc w:val="both"/>
        <w:rPr>
          <w:rFonts w:cs="Arial"/>
        </w:rPr>
      </w:pPr>
    </w:p>
    <w:p w:rsidRPr="00235BA9" w:rsidR="00623F9D" w:rsidP="001D25F0" w:rsidRDefault="00C82501" w14:paraId="58738F91" w14:textId="0C1F9772">
      <w:pPr>
        <w:pStyle w:val="ListParagraph"/>
        <w:numPr>
          <w:ilvl w:val="1"/>
          <w:numId w:val="19"/>
        </w:numPr>
        <w:jc w:val="both"/>
        <w:rPr>
          <w:rFonts w:cs="Arial"/>
        </w:rPr>
      </w:pPr>
      <w:r w:rsidRPr="00235BA9">
        <w:rPr>
          <w:rFonts w:cs="Arial"/>
        </w:rPr>
        <w:t xml:space="preserve">Proof of </w:t>
      </w:r>
      <w:r w:rsidR="00431832">
        <w:rPr>
          <w:rFonts w:cs="Arial"/>
        </w:rPr>
        <w:t xml:space="preserve">business </w:t>
      </w:r>
      <w:r w:rsidRPr="00235BA9">
        <w:rPr>
          <w:rFonts w:cs="Arial"/>
        </w:rPr>
        <w:t>address</w:t>
      </w:r>
      <w:r w:rsidRPr="00235BA9" w:rsidR="00235BA9">
        <w:rPr>
          <w:rFonts w:cs="Arial"/>
        </w:rPr>
        <w:t xml:space="preserve"> (one of the following)</w:t>
      </w:r>
    </w:p>
    <w:p w:rsidRPr="00235BA9" w:rsidR="00C82501" w:rsidP="001D25F0" w:rsidRDefault="00C82501" w14:paraId="028C70B8" w14:textId="14D88307">
      <w:pPr>
        <w:pStyle w:val="ListParagraph"/>
        <w:numPr>
          <w:ilvl w:val="2"/>
          <w:numId w:val="19"/>
        </w:numPr>
        <w:jc w:val="both"/>
        <w:rPr>
          <w:rFonts w:cs="Arial"/>
        </w:rPr>
      </w:pPr>
      <w:r w:rsidRPr="00235BA9">
        <w:rPr>
          <w:rFonts w:cs="Arial"/>
        </w:rPr>
        <w:t>Council tax statement</w:t>
      </w:r>
    </w:p>
    <w:p w:rsidRPr="002E1729" w:rsidR="00C82501" w:rsidP="001D25F0" w:rsidRDefault="00C82501" w14:paraId="51276B53" w14:textId="551556E6">
      <w:pPr>
        <w:pStyle w:val="ListParagraph"/>
        <w:numPr>
          <w:ilvl w:val="2"/>
          <w:numId w:val="19"/>
        </w:numPr>
        <w:jc w:val="both"/>
        <w:rPr>
          <w:rFonts w:cs="Arial"/>
        </w:rPr>
      </w:pPr>
      <w:r w:rsidRPr="002E1729">
        <w:rPr>
          <w:rFonts w:cs="Arial"/>
        </w:rPr>
        <w:t>Utility bill</w:t>
      </w:r>
    </w:p>
    <w:p w:rsidRPr="002E1729" w:rsidR="00A03FE4" w:rsidP="001D25F0" w:rsidRDefault="00A03FE4" w14:paraId="2EB3A8B9" w14:textId="606396AB">
      <w:pPr>
        <w:pStyle w:val="ListParagraph"/>
        <w:numPr>
          <w:ilvl w:val="2"/>
          <w:numId w:val="19"/>
        </w:numPr>
        <w:jc w:val="both"/>
        <w:rPr>
          <w:rFonts w:cs="Arial"/>
        </w:rPr>
      </w:pPr>
      <w:r w:rsidRPr="002E1729">
        <w:rPr>
          <w:rFonts w:cs="Arial"/>
        </w:rPr>
        <w:t>Written correspondence confirming registration with HMRC</w:t>
      </w:r>
    </w:p>
    <w:p w:rsidRPr="002E1729" w:rsidR="00C82501" w:rsidP="001D25F0" w:rsidRDefault="00C82501" w14:paraId="1B1C3770" w14:textId="77777777">
      <w:pPr>
        <w:pStyle w:val="ListParagraph"/>
        <w:ind w:left="1440"/>
        <w:jc w:val="both"/>
        <w:rPr>
          <w:rFonts w:cs="Arial"/>
        </w:rPr>
      </w:pPr>
    </w:p>
    <w:p w:rsidRPr="002E1729" w:rsidR="00C82501" w:rsidP="001D25F0" w:rsidRDefault="004F7DCF" w14:paraId="2D3AB846" w14:textId="2F643A46">
      <w:pPr>
        <w:pStyle w:val="ListParagraph"/>
        <w:numPr>
          <w:ilvl w:val="1"/>
          <w:numId w:val="19"/>
        </w:numPr>
        <w:jc w:val="both"/>
        <w:rPr>
          <w:rFonts w:cs="Arial"/>
        </w:rPr>
      </w:pPr>
      <w:r w:rsidRPr="002E1729">
        <w:rPr>
          <w:rFonts w:cs="Arial"/>
        </w:rPr>
        <w:t>Evidence of active trading up to 17</w:t>
      </w:r>
      <w:r w:rsidRPr="002E1729">
        <w:rPr>
          <w:rFonts w:cs="Arial"/>
          <w:vertAlign w:val="superscript"/>
        </w:rPr>
        <w:t>th</w:t>
      </w:r>
      <w:r w:rsidRPr="002E1729">
        <w:rPr>
          <w:rFonts w:cs="Arial"/>
        </w:rPr>
        <w:t xml:space="preserve"> March 2020</w:t>
      </w:r>
    </w:p>
    <w:p w:rsidRPr="002E1729" w:rsidR="00FA47F4" w:rsidP="00FA47F4" w:rsidRDefault="004F7DCF" w14:paraId="2A4B5C6C" w14:textId="113377CF">
      <w:pPr>
        <w:pStyle w:val="ListParagraph"/>
        <w:numPr>
          <w:ilvl w:val="2"/>
          <w:numId w:val="19"/>
        </w:numPr>
        <w:jc w:val="both"/>
        <w:rPr>
          <w:rFonts w:cs="Arial"/>
        </w:rPr>
      </w:pPr>
      <w:r w:rsidRPr="002E1729">
        <w:rPr>
          <w:rFonts w:cs="Arial"/>
        </w:rPr>
        <w:t>Business bank statement</w:t>
      </w:r>
      <w:r w:rsidRPr="002E1729" w:rsidR="00431832">
        <w:rPr>
          <w:rFonts w:cs="Arial"/>
        </w:rPr>
        <w:t xml:space="preserve"> </w:t>
      </w:r>
      <w:r w:rsidRPr="002E1729" w:rsidR="00D34394">
        <w:rPr>
          <w:rFonts w:cs="Arial"/>
        </w:rPr>
        <w:t>to be provided</w:t>
      </w:r>
    </w:p>
    <w:p w:rsidRPr="00235BA9" w:rsidR="00AF6C02" w:rsidP="00AF6C02" w:rsidRDefault="00AF6C02" w14:paraId="0AFDBB2D" w14:textId="3AD7D2D1">
      <w:pPr>
        <w:rPr>
          <w:rFonts w:cs="Arial"/>
        </w:rPr>
      </w:pPr>
    </w:p>
    <w:p w:rsidRPr="00235BA9" w:rsidR="00AF6C02" w:rsidP="00AF6C02" w:rsidRDefault="00AF6C02" w14:paraId="04BF5C4B" w14:textId="5764A9E4">
      <w:pPr>
        <w:rPr>
          <w:rFonts w:cs="Arial"/>
        </w:rPr>
      </w:pPr>
    </w:p>
    <w:p w:rsidRPr="00235BA9" w:rsidR="00AF6C02" w:rsidP="001D25F0" w:rsidRDefault="00AE4DE2" w14:paraId="4BD68098" w14:textId="0443E766">
      <w:pPr>
        <w:jc w:val="both"/>
        <w:rPr>
          <w:rFonts w:ascii="Arial" w:hAnsi="Arial" w:cs="Arial"/>
        </w:rPr>
      </w:pPr>
      <w:r>
        <w:rPr>
          <w:rFonts w:ascii="Arial" w:hAnsi="Arial" w:cs="Arial"/>
        </w:rPr>
        <w:t>The grant</w:t>
      </w:r>
      <w:r w:rsidRPr="00235BA9" w:rsidR="00B462E5">
        <w:rPr>
          <w:rFonts w:ascii="Arial" w:hAnsi="Arial" w:cs="Arial"/>
        </w:rPr>
        <w:t xml:space="preserve"> is available to </w:t>
      </w:r>
      <w:r w:rsidRPr="00235BA9" w:rsidR="00C82501">
        <w:rPr>
          <w:rFonts w:ascii="Arial" w:hAnsi="Arial" w:cs="Arial"/>
        </w:rPr>
        <w:t>newly created</w:t>
      </w:r>
      <w:r w:rsidR="00B0232A">
        <w:rPr>
          <w:rFonts w:ascii="Arial" w:hAnsi="Arial" w:cs="Arial"/>
        </w:rPr>
        <w:t xml:space="preserve"> </w:t>
      </w:r>
      <w:r w:rsidRPr="00235BA9" w:rsidR="00C82501">
        <w:rPr>
          <w:rFonts w:ascii="Arial" w:hAnsi="Arial" w:cs="Arial"/>
        </w:rPr>
        <w:t>b</w:t>
      </w:r>
      <w:r w:rsidRPr="00235BA9" w:rsidR="00B462E5">
        <w:rPr>
          <w:rFonts w:ascii="Arial" w:hAnsi="Arial" w:cs="Arial"/>
        </w:rPr>
        <w:t xml:space="preserve">usinesses that are </w:t>
      </w:r>
      <w:r w:rsidRPr="00235BA9" w:rsidR="00B462E5">
        <w:rPr>
          <w:rFonts w:ascii="Arial" w:hAnsi="Arial" w:cs="Arial"/>
          <w:b/>
        </w:rPr>
        <w:t>not eligible</w:t>
      </w:r>
      <w:r w:rsidRPr="00235BA9" w:rsidR="00B462E5">
        <w:rPr>
          <w:rFonts w:ascii="Arial" w:hAnsi="Arial" w:cs="Arial"/>
        </w:rPr>
        <w:t xml:space="preserve"> for the Business Rate Grant</w:t>
      </w:r>
      <w:r w:rsidRPr="00235BA9" w:rsidR="00C82501">
        <w:rPr>
          <w:rFonts w:ascii="Arial" w:hAnsi="Arial" w:cs="Arial"/>
        </w:rPr>
        <w:t>, th</w:t>
      </w:r>
      <w:r w:rsidRPr="00235BA9" w:rsidR="00B462E5">
        <w:rPr>
          <w:rFonts w:ascii="Arial" w:hAnsi="Arial" w:cs="Arial"/>
        </w:rPr>
        <w:t xml:space="preserve">e </w:t>
      </w:r>
      <w:r w:rsidRPr="00235BA9" w:rsidR="00C82501">
        <w:rPr>
          <w:rFonts w:ascii="Arial" w:hAnsi="Arial" w:cs="Arial"/>
        </w:rPr>
        <w:t>Self Employment Income Support Scheme</w:t>
      </w:r>
      <w:r w:rsidR="00396129">
        <w:rPr>
          <w:rFonts w:ascii="Arial" w:hAnsi="Arial" w:cs="Arial"/>
        </w:rPr>
        <w:t>, Coronavirus Job Retention Scheme</w:t>
      </w:r>
      <w:r w:rsidRPr="00235BA9" w:rsidR="00235BA9">
        <w:rPr>
          <w:rFonts w:ascii="Arial" w:hAnsi="Arial" w:cs="Arial"/>
        </w:rPr>
        <w:t xml:space="preserve"> or the Economic Resilience Fund.</w:t>
      </w:r>
    </w:p>
    <w:p w:rsidRPr="00235BA9" w:rsidR="00B462E5" w:rsidP="001D25F0" w:rsidRDefault="00B462E5" w14:paraId="43EE90E7" w14:textId="4EE24CBE">
      <w:pPr>
        <w:jc w:val="both"/>
        <w:rPr>
          <w:rFonts w:ascii="Arial" w:hAnsi="Arial" w:cs="Arial"/>
        </w:rPr>
      </w:pPr>
    </w:p>
    <w:p w:rsidRPr="00235BA9" w:rsidR="00B462E5" w:rsidP="001D25F0" w:rsidRDefault="00B462E5" w14:paraId="5AA6F741" w14:textId="33B37F71">
      <w:pPr>
        <w:jc w:val="both"/>
        <w:rPr>
          <w:rFonts w:cs="Arial"/>
        </w:rPr>
      </w:pPr>
      <w:r w:rsidRPr="00235BA9">
        <w:rPr>
          <w:rFonts w:ascii="Arial" w:hAnsi="Arial" w:cs="Arial"/>
        </w:rPr>
        <w:t>Second home owners with short or long term tenancy agreement</w:t>
      </w:r>
      <w:r w:rsidRPr="00235BA9" w:rsidR="004F7DCF">
        <w:rPr>
          <w:rFonts w:ascii="Arial" w:hAnsi="Arial" w:cs="Arial"/>
        </w:rPr>
        <w:t xml:space="preserve">s are </w:t>
      </w:r>
      <w:r w:rsidRPr="001D25F0" w:rsidR="004F7DCF">
        <w:rPr>
          <w:rFonts w:ascii="Arial" w:hAnsi="Arial" w:cs="Arial"/>
          <w:b/>
        </w:rPr>
        <w:t>not eligible</w:t>
      </w:r>
      <w:r w:rsidR="00AE4DE2">
        <w:rPr>
          <w:rFonts w:ascii="Arial" w:hAnsi="Arial" w:cs="Arial"/>
        </w:rPr>
        <w:t xml:space="preserve"> for this grant</w:t>
      </w:r>
      <w:r w:rsidRPr="00235BA9">
        <w:rPr>
          <w:rFonts w:ascii="Arial" w:hAnsi="Arial" w:cs="Arial"/>
        </w:rPr>
        <w:t xml:space="preserve">. </w:t>
      </w:r>
    </w:p>
    <w:p w:rsidRPr="00623F9D" w:rsidR="00623F9D" w:rsidP="001D25F0" w:rsidRDefault="00623F9D" w14:paraId="64578C3C" w14:textId="77777777">
      <w:pPr>
        <w:jc w:val="both"/>
        <w:rPr>
          <w:rFonts w:cs="Arial"/>
          <w:sz w:val="21"/>
          <w:szCs w:val="21"/>
        </w:rPr>
      </w:pPr>
    </w:p>
    <w:p w:rsidRPr="000A26C7" w:rsidR="00A71F8F" w:rsidP="00FD1F62" w:rsidRDefault="00A71F8F" w14:paraId="5F55BDF3" w14:textId="77777777">
      <w:pPr>
        <w:jc w:val="both"/>
        <w:rPr>
          <w:rFonts w:ascii="Arial" w:hAnsi="Arial" w:cs="Arial"/>
          <w:sz w:val="21"/>
          <w:szCs w:val="21"/>
        </w:rPr>
      </w:pPr>
    </w:p>
    <w:p w:rsidRPr="00235BA9" w:rsidR="00F40525" w:rsidP="009E5177" w:rsidRDefault="00687B4D" w14:paraId="77650DB5" w14:textId="014AC176">
      <w:pPr>
        <w:shd w:val="clear" w:color="auto" w:fill="C00000"/>
        <w:rPr>
          <w:rFonts w:ascii="Arial" w:hAnsi="Arial" w:cs="Arial"/>
        </w:rPr>
      </w:pPr>
      <w:r>
        <w:rPr>
          <w:rFonts w:ascii="Arial" w:hAnsi="Arial" w:cs="Arial"/>
          <w:b/>
        </w:rPr>
        <w:t>START UP</w:t>
      </w:r>
      <w:r w:rsidRPr="00235BA9" w:rsidR="004F7DCF">
        <w:rPr>
          <w:rFonts w:ascii="Arial" w:hAnsi="Arial" w:cs="Arial"/>
          <w:b/>
        </w:rPr>
        <w:t xml:space="preserve"> </w:t>
      </w:r>
      <w:r w:rsidR="00AE4DE2">
        <w:rPr>
          <w:rFonts w:ascii="Arial" w:hAnsi="Arial" w:cs="Arial"/>
          <w:b/>
        </w:rPr>
        <w:t>GRANT</w:t>
      </w:r>
      <w:r w:rsidRPr="00235BA9" w:rsidR="00AF6C02">
        <w:rPr>
          <w:rFonts w:ascii="Arial" w:hAnsi="Arial" w:cs="Arial"/>
          <w:b/>
        </w:rPr>
        <w:t xml:space="preserve"> - </w:t>
      </w:r>
      <w:r w:rsidRPr="00235BA9" w:rsidR="00F40525">
        <w:rPr>
          <w:rFonts w:ascii="Arial" w:hAnsi="Arial" w:cs="Arial"/>
          <w:b/>
        </w:rPr>
        <w:t>HOW MUCH CAN YOU APPLY FOR?</w:t>
      </w:r>
    </w:p>
    <w:p w:rsidRPr="000A26C7" w:rsidR="00A065AE" w:rsidP="008B4BEA" w:rsidRDefault="00A065AE" w14:paraId="7ACBD14F" w14:textId="77777777">
      <w:pPr>
        <w:rPr>
          <w:rFonts w:ascii="Arial" w:hAnsi="Arial" w:cs="Arial"/>
          <w:sz w:val="21"/>
          <w:szCs w:val="21"/>
        </w:rPr>
      </w:pPr>
    </w:p>
    <w:p w:rsidRPr="00F75446" w:rsidR="00623F9D" w:rsidP="001D25F0" w:rsidRDefault="00D11E48" w14:paraId="7829CDF0" w14:textId="56F56E2D">
      <w:pPr>
        <w:jc w:val="both"/>
        <w:rPr>
          <w:rFonts w:ascii="Arial" w:hAnsi="Arial" w:cs="Arial"/>
        </w:rPr>
      </w:pPr>
      <w:r w:rsidRPr="00F75446">
        <w:rPr>
          <w:rFonts w:ascii="Arial" w:hAnsi="Arial" w:cs="Arial"/>
        </w:rPr>
        <w:t xml:space="preserve">A </w:t>
      </w:r>
      <w:r w:rsidR="00AE4DE2">
        <w:rPr>
          <w:rFonts w:ascii="Arial" w:hAnsi="Arial" w:cs="Arial"/>
        </w:rPr>
        <w:t>grant</w:t>
      </w:r>
      <w:r w:rsidRPr="00F75446" w:rsidR="004F7DCF">
        <w:rPr>
          <w:rFonts w:ascii="Arial" w:hAnsi="Arial" w:cs="Arial"/>
        </w:rPr>
        <w:t xml:space="preserve"> </w:t>
      </w:r>
      <w:r w:rsidRPr="00F75446" w:rsidR="00383C1E">
        <w:rPr>
          <w:rFonts w:ascii="Arial" w:hAnsi="Arial" w:cs="Arial"/>
        </w:rPr>
        <w:t xml:space="preserve">of </w:t>
      </w:r>
      <w:r w:rsidRPr="00F75446">
        <w:rPr>
          <w:rFonts w:ascii="Arial" w:hAnsi="Arial" w:cs="Arial"/>
        </w:rPr>
        <w:t>£</w:t>
      </w:r>
      <w:r w:rsidRPr="00F75446" w:rsidR="004F7DCF">
        <w:rPr>
          <w:rFonts w:ascii="Arial" w:hAnsi="Arial" w:cs="Arial"/>
        </w:rPr>
        <w:t>2,500</w:t>
      </w:r>
      <w:r w:rsidRPr="00F75446" w:rsidR="00AF6C02">
        <w:rPr>
          <w:rFonts w:ascii="Arial" w:hAnsi="Arial" w:cs="Arial"/>
        </w:rPr>
        <w:t xml:space="preserve"> is available per business, to support with immediate cash flow </w:t>
      </w:r>
      <w:r w:rsidRPr="00F75446" w:rsidR="00933B7A">
        <w:rPr>
          <w:rFonts w:ascii="Arial" w:hAnsi="Arial" w:cs="Arial"/>
        </w:rPr>
        <w:t xml:space="preserve">to help </w:t>
      </w:r>
      <w:r w:rsidRPr="00F75446" w:rsidR="00383C1E">
        <w:rPr>
          <w:rFonts w:ascii="Arial" w:hAnsi="Arial" w:cs="Arial"/>
        </w:rPr>
        <w:t>businesses remain solvent through</w:t>
      </w:r>
      <w:r w:rsidRPr="00F75446" w:rsidR="00622288">
        <w:rPr>
          <w:rFonts w:ascii="Arial" w:hAnsi="Arial" w:cs="Arial"/>
        </w:rPr>
        <w:t>out the</w:t>
      </w:r>
      <w:r w:rsidRPr="00F75446" w:rsidR="00383C1E">
        <w:rPr>
          <w:rFonts w:ascii="Arial" w:hAnsi="Arial" w:cs="Arial"/>
        </w:rPr>
        <w:t xml:space="preserve"> disrupted trading period. </w:t>
      </w:r>
      <w:r w:rsidRPr="00F75446">
        <w:rPr>
          <w:rFonts w:ascii="Arial" w:hAnsi="Arial" w:cs="Arial"/>
        </w:rPr>
        <w:t xml:space="preserve"> </w:t>
      </w:r>
    </w:p>
    <w:p w:rsidRPr="00F75446" w:rsidR="00623F9D" w:rsidP="001D25F0" w:rsidRDefault="00623F9D" w14:paraId="76CE7555" w14:textId="5C08D4BF">
      <w:pPr>
        <w:jc w:val="both"/>
        <w:rPr>
          <w:rFonts w:ascii="Arial" w:hAnsi="Arial" w:cs="Arial"/>
        </w:rPr>
      </w:pPr>
    </w:p>
    <w:p w:rsidRPr="00F75446" w:rsidR="00091412" w:rsidP="001D25F0" w:rsidRDefault="005027CC" w14:paraId="06424608" w14:textId="26BF6018">
      <w:pPr>
        <w:jc w:val="both"/>
        <w:rPr>
          <w:rFonts w:ascii="Arial" w:hAnsi="Arial" w:cs="Arial"/>
        </w:rPr>
      </w:pPr>
      <w:r w:rsidRPr="00F75446">
        <w:rPr>
          <w:rFonts w:ascii="Arial" w:hAnsi="Arial" w:cs="Arial"/>
        </w:rPr>
        <w:t xml:space="preserve">Businesses need to confirm that </w:t>
      </w:r>
      <w:r w:rsidR="00AE4DE2">
        <w:rPr>
          <w:rFonts w:ascii="Arial" w:hAnsi="Arial" w:cs="Arial"/>
        </w:rPr>
        <w:t>without the grant</w:t>
      </w:r>
      <w:r w:rsidR="001D25F0">
        <w:rPr>
          <w:rFonts w:ascii="Arial" w:hAnsi="Arial" w:cs="Arial"/>
        </w:rPr>
        <w:t xml:space="preserve"> </w:t>
      </w:r>
      <w:r w:rsidRPr="00F75446" w:rsidR="00091412">
        <w:rPr>
          <w:rFonts w:ascii="Arial" w:hAnsi="Arial" w:cs="Arial"/>
        </w:rPr>
        <w:t>support the viability of the e</w:t>
      </w:r>
      <w:r w:rsidRPr="00F75446">
        <w:rPr>
          <w:rFonts w:ascii="Arial" w:hAnsi="Arial" w:cs="Arial"/>
        </w:rPr>
        <w:t>nterprise will be under threat</w:t>
      </w:r>
      <w:r w:rsidR="001D25F0">
        <w:rPr>
          <w:rFonts w:ascii="Arial" w:hAnsi="Arial" w:cs="Arial"/>
        </w:rPr>
        <w:t>,</w:t>
      </w:r>
      <w:r w:rsidRPr="00F75446">
        <w:rPr>
          <w:rFonts w:ascii="Arial" w:hAnsi="Arial" w:cs="Arial"/>
        </w:rPr>
        <w:t xml:space="preserve"> and outline why.</w:t>
      </w:r>
    </w:p>
    <w:p w:rsidRPr="00F75446" w:rsidR="00EB3EE2" w:rsidP="001D25F0" w:rsidRDefault="00EB3EE2" w14:paraId="43AACC1E" w14:textId="77777777">
      <w:pPr>
        <w:jc w:val="both"/>
        <w:rPr>
          <w:rFonts w:ascii="Arial" w:hAnsi="Arial" w:cs="Arial"/>
        </w:rPr>
      </w:pPr>
    </w:p>
    <w:p w:rsidRPr="00F75446" w:rsidR="0010462A" w:rsidP="001D25F0" w:rsidRDefault="0010462A" w14:paraId="73A08CC8" w14:textId="2F3026FF">
      <w:pPr>
        <w:jc w:val="both"/>
        <w:rPr>
          <w:rFonts w:ascii="Arial" w:hAnsi="Arial" w:cs="Arial"/>
        </w:rPr>
      </w:pPr>
      <w:r w:rsidRPr="00F75446">
        <w:rPr>
          <w:rFonts w:ascii="Arial" w:hAnsi="Arial" w:cs="Arial"/>
        </w:rPr>
        <w:t>All applications will be considered on an individual</w:t>
      </w:r>
      <w:r w:rsidRPr="00F75446" w:rsidR="00F75446">
        <w:rPr>
          <w:rFonts w:ascii="Arial" w:hAnsi="Arial" w:cs="Arial"/>
        </w:rPr>
        <w:t xml:space="preserve"> basis and payment of the</w:t>
      </w:r>
      <w:r w:rsidRPr="00F75446">
        <w:rPr>
          <w:rFonts w:ascii="Arial" w:hAnsi="Arial" w:cs="Arial"/>
        </w:rPr>
        <w:t xml:space="preserve"> </w:t>
      </w:r>
      <w:r w:rsidR="00AE4DE2">
        <w:rPr>
          <w:rFonts w:ascii="Arial" w:hAnsi="Arial" w:cs="Arial"/>
        </w:rPr>
        <w:t>grant</w:t>
      </w:r>
      <w:r w:rsidRPr="00F75446">
        <w:rPr>
          <w:rFonts w:ascii="Arial" w:hAnsi="Arial" w:cs="Arial"/>
        </w:rPr>
        <w:t xml:space="preserve"> is at the absolute di</w:t>
      </w:r>
      <w:r w:rsidRPr="00F75446" w:rsidR="004F7DCF">
        <w:rPr>
          <w:rFonts w:ascii="Arial" w:hAnsi="Arial" w:cs="Arial"/>
        </w:rPr>
        <w:t>scretion of the Local Authority</w:t>
      </w:r>
      <w:r w:rsidR="00FA47F4">
        <w:rPr>
          <w:rFonts w:ascii="Tahoma" w:hAnsi="Tahoma" w:cs="Tahoma"/>
          <w:b/>
          <w:bCs/>
          <w:color w:val="000000" w:themeColor="text1"/>
        </w:rPr>
        <w:t xml:space="preserve"> </w:t>
      </w:r>
      <w:r w:rsidRPr="00A03FE4" w:rsidR="00FA47F4">
        <w:rPr>
          <w:rFonts w:ascii="Arial" w:hAnsi="Arial" w:cs="Arial"/>
          <w:bCs/>
          <w:color w:val="000000" w:themeColor="text1"/>
        </w:rPr>
        <w:t>wi</w:t>
      </w:r>
      <w:r w:rsidR="00D34394">
        <w:rPr>
          <w:rFonts w:ascii="Arial" w:hAnsi="Arial" w:cs="Arial"/>
          <w:bCs/>
          <w:color w:val="000000" w:themeColor="text1"/>
        </w:rPr>
        <w:t>thin the criteria set out in this</w:t>
      </w:r>
      <w:r w:rsidRPr="00A03FE4" w:rsidR="00FA47F4">
        <w:rPr>
          <w:rFonts w:ascii="Arial" w:hAnsi="Arial" w:cs="Arial"/>
          <w:bCs/>
          <w:color w:val="000000" w:themeColor="text1"/>
        </w:rPr>
        <w:t xml:space="preserve"> guidance”.</w:t>
      </w:r>
    </w:p>
    <w:p w:rsidRPr="000A26C7" w:rsidR="00DC0FA5" w:rsidP="00E00B46" w:rsidRDefault="00DC0FA5" w14:paraId="7145D8FA" w14:textId="77777777">
      <w:pPr>
        <w:rPr>
          <w:rFonts w:ascii="Arial" w:hAnsi="Arial" w:cs="Arial"/>
          <w:sz w:val="21"/>
          <w:szCs w:val="21"/>
        </w:rPr>
      </w:pPr>
    </w:p>
    <w:p w:rsidRPr="00235BA9" w:rsidR="00F40525" w:rsidP="009E5177" w:rsidRDefault="00687B4D" w14:paraId="1FA1E6A2" w14:textId="7E26A860">
      <w:pPr>
        <w:shd w:val="clear" w:color="auto" w:fill="C00000"/>
        <w:rPr>
          <w:rFonts w:ascii="Arial" w:hAnsi="Arial" w:cs="Arial"/>
          <w:b/>
        </w:rPr>
      </w:pPr>
      <w:r>
        <w:rPr>
          <w:rFonts w:ascii="Arial" w:hAnsi="Arial" w:cs="Arial"/>
          <w:b/>
        </w:rPr>
        <w:t>START UP</w:t>
      </w:r>
      <w:r w:rsidR="00AE4DE2">
        <w:rPr>
          <w:rFonts w:ascii="Arial" w:hAnsi="Arial" w:cs="Arial"/>
          <w:b/>
        </w:rPr>
        <w:t xml:space="preserve"> GRANT</w:t>
      </w:r>
      <w:r w:rsidRPr="00235BA9" w:rsidR="00933B7A">
        <w:rPr>
          <w:rFonts w:ascii="Arial" w:hAnsi="Arial" w:cs="Arial"/>
          <w:b/>
        </w:rPr>
        <w:t xml:space="preserve"> - </w:t>
      </w:r>
      <w:r w:rsidRPr="00235BA9" w:rsidR="00F40525">
        <w:rPr>
          <w:rFonts w:ascii="Arial" w:hAnsi="Arial" w:cs="Arial"/>
          <w:b/>
        </w:rPr>
        <w:t>HOW TO APPLY</w:t>
      </w:r>
    </w:p>
    <w:p w:rsidRPr="00933B7A" w:rsidR="00C75ADF" w:rsidP="00A41281" w:rsidRDefault="00C75ADF" w14:paraId="2119996A" w14:textId="77777777">
      <w:pPr>
        <w:rPr>
          <w:rFonts w:ascii="Arial" w:hAnsi="Arial" w:cs="Arial"/>
          <w:sz w:val="20"/>
          <w:szCs w:val="20"/>
        </w:rPr>
      </w:pPr>
    </w:p>
    <w:p w:rsidRPr="002E1729" w:rsidR="00506A93" w:rsidP="00033470" w:rsidRDefault="00A41281" w14:paraId="59770A54" w14:textId="7423AC8F">
      <w:pPr>
        <w:rPr>
          <w:rFonts w:ascii="Arial" w:hAnsi="Arial" w:cs="Arial"/>
        </w:rPr>
      </w:pPr>
      <w:r w:rsidRPr="002E1729">
        <w:rPr>
          <w:rFonts w:ascii="Arial" w:hAnsi="Arial" w:cs="Arial"/>
        </w:rPr>
        <w:t xml:space="preserve">Businesses can apply for the </w:t>
      </w:r>
      <w:r w:rsidRPr="002E1729" w:rsidR="00AE4DE2">
        <w:rPr>
          <w:rFonts w:ascii="Arial" w:hAnsi="Arial" w:cs="Arial"/>
        </w:rPr>
        <w:t>grant</w:t>
      </w:r>
      <w:r w:rsidRPr="002E1729">
        <w:rPr>
          <w:rFonts w:ascii="Arial" w:hAnsi="Arial" w:cs="Arial"/>
        </w:rPr>
        <w:t xml:space="preserve"> </w:t>
      </w:r>
      <w:r w:rsidRPr="002E1729" w:rsidR="00235BA9">
        <w:rPr>
          <w:rFonts w:ascii="Arial" w:hAnsi="Arial" w:cs="Arial"/>
        </w:rPr>
        <w:t xml:space="preserve">by </w:t>
      </w:r>
      <w:r w:rsidRPr="002E1729" w:rsidR="00222F86">
        <w:rPr>
          <w:rFonts w:ascii="Arial" w:hAnsi="Arial" w:cs="Arial"/>
        </w:rPr>
        <w:t>accessing the Economic Resilience Fund Eligibility Checker on</w:t>
      </w:r>
      <w:r w:rsidRPr="002E1729" w:rsidR="00033470">
        <w:rPr>
          <w:rFonts w:ascii="Arial" w:hAnsi="Arial" w:cs="Arial"/>
        </w:rPr>
        <w:t xml:space="preserve"> the Business Wales website </w:t>
      </w:r>
      <w:hyperlink w:history="1" r:id="rId13">
        <w:r w:rsidRPr="002E1729" w:rsidR="00033470">
          <w:rPr>
            <w:rStyle w:val="Hyperlink"/>
            <w:rFonts w:ascii="Arial" w:hAnsi="Arial" w:cs="Arial"/>
          </w:rPr>
          <w:t>https://fundchecker.businesswales.gov.wales/</w:t>
        </w:r>
      </w:hyperlink>
      <w:r w:rsidRPr="002E1729" w:rsidR="001069C3">
        <w:rPr>
          <w:rFonts w:ascii="Arial" w:hAnsi="Arial" w:cs="Arial"/>
        </w:rPr>
        <w:t xml:space="preserve">. </w:t>
      </w:r>
      <w:r w:rsidRPr="002E1729" w:rsidR="00A60075">
        <w:rPr>
          <w:rFonts w:ascii="Arial" w:hAnsi="Arial" w:cs="Arial"/>
        </w:rPr>
        <w:t xml:space="preserve">If eligible you will be directed to </w:t>
      </w:r>
      <w:r w:rsidRPr="002E1729" w:rsidR="00C5325B">
        <w:rPr>
          <w:rFonts w:ascii="Arial" w:hAnsi="Arial" w:cs="Arial"/>
        </w:rPr>
        <w:t xml:space="preserve">your local authority website where you will be able to access the online application form </w:t>
      </w:r>
      <w:r w:rsidRPr="002E1729" w:rsidR="00C5325B">
        <w:rPr>
          <w:rFonts w:ascii="Arial" w:hAnsi="Arial" w:cs="Arial"/>
          <w:b/>
        </w:rPr>
        <w:t>or</w:t>
      </w:r>
      <w:r w:rsidRPr="002E1729" w:rsidR="00C5325B">
        <w:rPr>
          <w:rFonts w:ascii="Arial" w:hAnsi="Arial" w:cs="Arial"/>
        </w:rPr>
        <w:t xml:space="preserve"> you will be able to download the application form (insert link to application), complete all the requested fields and email to </w:t>
      </w:r>
      <w:hyperlink w:history="1" r:id="rId14">
        <w:r w:rsidRPr="00C4463F" w:rsidR="00483095">
          <w:rPr>
            <w:rStyle w:val="Hyperlink"/>
            <w:rFonts w:ascii="Arial" w:hAnsi="Arial" w:cs="Arial"/>
          </w:rPr>
          <w:t>business.services@newport.gov.uk</w:t>
        </w:r>
      </w:hyperlink>
      <w:r w:rsidR="00483095">
        <w:rPr>
          <w:rFonts w:ascii="Arial" w:hAnsi="Arial" w:cs="Arial"/>
        </w:rPr>
        <w:t xml:space="preserve"> </w:t>
      </w:r>
      <w:r w:rsidRPr="002E1729" w:rsidR="00C5325B">
        <w:rPr>
          <w:rFonts w:ascii="Arial" w:hAnsi="Arial" w:cs="Arial"/>
        </w:rPr>
        <w:t>together with the required evidence documents.</w:t>
      </w:r>
    </w:p>
    <w:p w:rsidRPr="002E1729" w:rsidR="00C5325B" w:rsidP="00033470" w:rsidRDefault="00C5325B" w14:paraId="6AF64528" w14:textId="77777777">
      <w:pPr>
        <w:rPr>
          <w:rFonts w:ascii="Arial" w:hAnsi="Arial" w:cs="Arial"/>
        </w:rPr>
      </w:pPr>
    </w:p>
    <w:p w:rsidR="00C5325B" w:rsidP="00033470" w:rsidRDefault="00E75C04" w14:paraId="65BF98E0" w14:textId="77777777">
      <w:pPr>
        <w:rPr>
          <w:rFonts w:ascii="Arial" w:hAnsi="Arial" w:cs="Arial"/>
        </w:rPr>
      </w:pPr>
      <w:r w:rsidRPr="002E1729">
        <w:rPr>
          <w:rFonts w:ascii="Arial" w:hAnsi="Arial" w:cs="Arial"/>
        </w:rPr>
        <w:t>Scanned documents and photos are acceptable forms of evidence for this purpose.</w:t>
      </w:r>
      <w:r>
        <w:rPr>
          <w:rFonts w:ascii="Arial" w:hAnsi="Arial" w:cs="Arial"/>
        </w:rPr>
        <w:t xml:space="preserve"> </w:t>
      </w:r>
    </w:p>
    <w:p w:rsidR="00C5325B" w:rsidP="00033470" w:rsidRDefault="00C5325B" w14:paraId="2CFAE96E" w14:textId="77777777">
      <w:pPr>
        <w:rPr>
          <w:rFonts w:ascii="Arial" w:hAnsi="Arial" w:cs="Arial"/>
        </w:rPr>
      </w:pPr>
    </w:p>
    <w:p w:rsidRPr="00235BA9" w:rsidR="005B21F0" w:rsidP="00A065AE" w:rsidRDefault="005B21F0" w14:paraId="1FE346EC" w14:textId="77777777">
      <w:pPr>
        <w:jc w:val="both"/>
        <w:rPr>
          <w:rFonts w:ascii="Arial" w:hAnsi="Arial" w:cs="Arial"/>
        </w:rPr>
      </w:pPr>
    </w:p>
    <w:p w:rsidRPr="00235BA9" w:rsidR="005B21F0" w:rsidP="00A065AE" w:rsidRDefault="008B4BEA" w14:paraId="73DB4CC1" w14:textId="7972DD50">
      <w:pPr>
        <w:jc w:val="both"/>
        <w:rPr>
          <w:rFonts w:ascii="Arial" w:hAnsi="Arial" w:cs="Arial"/>
          <w:iCs/>
        </w:rPr>
      </w:pPr>
      <w:r w:rsidRPr="00235BA9">
        <w:rPr>
          <w:rFonts w:ascii="Arial" w:hAnsi="Arial" w:cs="Arial"/>
        </w:rPr>
        <w:t xml:space="preserve">The </w:t>
      </w:r>
      <w:r w:rsidR="00222F86">
        <w:rPr>
          <w:rFonts w:ascii="Arial" w:hAnsi="Arial" w:cs="Arial"/>
        </w:rPr>
        <w:t>Start Up Grant</w:t>
      </w:r>
      <w:r w:rsidRPr="00235BA9" w:rsidR="00391E8B">
        <w:rPr>
          <w:rFonts w:ascii="Arial" w:hAnsi="Arial" w:cs="Arial"/>
        </w:rPr>
        <w:t xml:space="preserve"> </w:t>
      </w:r>
      <w:r w:rsidRPr="00235BA9">
        <w:rPr>
          <w:rFonts w:ascii="Arial" w:hAnsi="Arial" w:cs="Arial"/>
        </w:rPr>
        <w:t xml:space="preserve">is open to applications from </w:t>
      </w:r>
      <w:r w:rsidRPr="00235BA9" w:rsidR="001069C3">
        <w:rPr>
          <w:rFonts w:ascii="Arial" w:hAnsi="Arial" w:cs="Arial"/>
        </w:rPr>
        <w:t>the 29</w:t>
      </w:r>
      <w:r w:rsidRPr="00235BA9" w:rsidR="001069C3">
        <w:rPr>
          <w:rFonts w:ascii="Arial" w:hAnsi="Arial" w:cs="Arial"/>
          <w:vertAlign w:val="superscript"/>
        </w:rPr>
        <w:t>th</w:t>
      </w:r>
      <w:r w:rsidRPr="00235BA9" w:rsidR="001069C3">
        <w:rPr>
          <w:rFonts w:ascii="Arial" w:hAnsi="Arial" w:cs="Arial"/>
        </w:rPr>
        <w:t xml:space="preserve"> June </w:t>
      </w:r>
      <w:r w:rsidRPr="00235BA9" w:rsidR="00544606">
        <w:rPr>
          <w:rFonts w:ascii="Arial" w:hAnsi="Arial" w:cs="Arial"/>
        </w:rPr>
        <w:t>2020</w:t>
      </w:r>
      <w:r w:rsidRPr="00235BA9" w:rsidR="00AB158B">
        <w:rPr>
          <w:rFonts w:ascii="Arial" w:hAnsi="Arial" w:cs="Arial"/>
        </w:rPr>
        <w:t xml:space="preserve"> </w:t>
      </w:r>
      <w:r w:rsidR="00222F86">
        <w:rPr>
          <w:rFonts w:ascii="Arial" w:hAnsi="Arial" w:cs="Arial"/>
        </w:rPr>
        <w:t>until the fund is fully committed</w:t>
      </w:r>
      <w:r w:rsidR="00235BA9">
        <w:rPr>
          <w:rFonts w:ascii="Arial" w:hAnsi="Arial" w:cs="Arial"/>
          <w:iCs/>
        </w:rPr>
        <w:t>.</w:t>
      </w:r>
      <w:r w:rsidR="00431832">
        <w:rPr>
          <w:rFonts w:ascii="Arial" w:hAnsi="Arial" w:cs="Arial"/>
          <w:iCs/>
        </w:rPr>
        <w:t xml:space="preserve"> </w:t>
      </w:r>
      <w:r w:rsidR="007666EF">
        <w:rPr>
          <w:rFonts w:ascii="Arial" w:hAnsi="Arial" w:cs="Arial"/>
          <w:iCs/>
        </w:rPr>
        <w:t>2000</w:t>
      </w:r>
      <w:r w:rsidR="00AE4DE2">
        <w:rPr>
          <w:rFonts w:ascii="Arial" w:hAnsi="Arial" w:cs="Arial"/>
          <w:iCs/>
        </w:rPr>
        <w:t xml:space="preserve"> grant</w:t>
      </w:r>
      <w:r w:rsidR="007666EF">
        <w:rPr>
          <w:rFonts w:ascii="Arial" w:hAnsi="Arial" w:cs="Arial"/>
          <w:iCs/>
        </w:rPr>
        <w:t xml:space="preserve">s are available pan Wales and applications will be dealt with on a </w:t>
      </w:r>
      <w:r w:rsidRPr="00E75C04" w:rsidR="007666EF">
        <w:rPr>
          <w:rFonts w:ascii="Arial" w:hAnsi="Arial" w:cs="Arial"/>
          <w:b/>
          <w:iCs/>
        </w:rPr>
        <w:t>first come first served</w:t>
      </w:r>
      <w:r w:rsidR="007666EF">
        <w:rPr>
          <w:rFonts w:ascii="Arial" w:hAnsi="Arial" w:cs="Arial"/>
          <w:iCs/>
        </w:rPr>
        <w:t xml:space="preserve"> basis</w:t>
      </w:r>
      <w:r w:rsidR="0089376B">
        <w:rPr>
          <w:rFonts w:ascii="Arial" w:hAnsi="Arial" w:cs="Arial"/>
          <w:iCs/>
        </w:rPr>
        <w:t>.</w:t>
      </w:r>
      <w:r w:rsidR="00222F86">
        <w:rPr>
          <w:rFonts w:ascii="Arial" w:hAnsi="Arial" w:cs="Arial"/>
          <w:iCs/>
        </w:rPr>
        <w:t xml:space="preserve"> </w:t>
      </w:r>
      <w:r w:rsidR="0089376B">
        <w:rPr>
          <w:rFonts w:ascii="Arial" w:hAnsi="Arial" w:cs="Arial"/>
          <w:iCs/>
        </w:rPr>
        <w:t>T</w:t>
      </w:r>
      <w:r w:rsidR="00222F86">
        <w:rPr>
          <w:rFonts w:ascii="Arial" w:hAnsi="Arial" w:cs="Arial"/>
          <w:iCs/>
        </w:rPr>
        <w:t>his may lead to applications not be</w:t>
      </w:r>
      <w:r w:rsidR="0089376B">
        <w:rPr>
          <w:rFonts w:ascii="Arial" w:hAnsi="Arial" w:cs="Arial"/>
          <w:iCs/>
        </w:rPr>
        <w:t>ing</w:t>
      </w:r>
      <w:r w:rsidR="00222F86">
        <w:rPr>
          <w:rFonts w:ascii="Arial" w:hAnsi="Arial" w:cs="Arial"/>
          <w:iCs/>
        </w:rPr>
        <w:t xml:space="preserve"> app</w:t>
      </w:r>
      <w:r w:rsidR="0089376B">
        <w:rPr>
          <w:rFonts w:ascii="Arial" w:hAnsi="Arial" w:cs="Arial"/>
          <w:iCs/>
        </w:rPr>
        <w:t>raised</w:t>
      </w:r>
      <w:r w:rsidR="00222F86">
        <w:rPr>
          <w:rFonts w:ascii="Arial" w:hAnsi="Arial" w:cs="Arial"/>
          <w:iCs/>
        </w:rPr>
        <w:t xml:space="preserve"> after the</w:t>
      </w:r>
      <w:r w:rsidR="0089376B">
        <w:rPr>
          <w:rFonts w:ascii="Arial" w:hAnsi="Arial" w:cs="Arial"/>
          <w:iCs/>
        </w:rPr>
        <w:t xml:space="preserve">y have </w:t>
      </w:r>
      <w:r w:rsidR="00222F86">
        <w:rPr>
          <w:rFonts w:ascii="Arial" w:hAnsi="Arial" w:cs="Arial"/>
          <w:iCs/>
        </w:rPr>
        <w:t xml:space="preserve">been submitted if the fund is fully committed. </w:t>
      </w:r>
    </w:p>
    <w:p w:rsidRPr="00235BA9" w:rsidR="00F41F88" w:rsidP="00A065AE" w:rsidRDefault="00F41F88" w14:paraId="42A2C326" w14:textId="4376EC2E">
      <w:pPr>
        <w:jc w:val="both"/>
        <w:rPr>
          <w:rFonts w:ascii="Arial" w:hAnsi="Arial" w:cs="Arial"/>
          <w:iCs/>
        </w:rPr>
      </w:pPr>
    </w:p>
    <w:p w:rsidRPr="00235BA9" w:rsidR="008B4BEA" w:rsidP="00A065AE" w:rsidRDefault="003B4933" w14:paraId="6E1F32B3" w14:textId="6343210D">
      <w:pPr>
        <w:jc w:val="both"/>
        <w:rPr>
          <w:rFonts w:ascii="Arial" w:hAnsi="Arial" w:cs="Arial"/>
        </w:rPr>
      </w:pPr>
      <w:r w:rsidRPr="00235BA9">
        <w:rPr>
          <w:rFonts w:ascii="Arial" w:hAnsi="Arial" w:cs="Arial"/>
        </w:rPr>
        <w:t xml:space="preserve">The Local Authority </w:t>
      </w:r>
      <w:r w:rsidR="00235BA9">
        <w:rPr>
          <w:rFonts w:ascii="Arial" w:hAnsi="Arial" w:cs="Arial"/>
        </w:rPr>
        <w:t>has a</w:t>
      </w:r>
      <w:r w:rsidRPr="00235BA9" w:rsidR="005B21F0">
        <w:rPr>
          <w:rFonts w:ascii="Arial" w:hAnsi="Arial" w:cs="Arial"/>
        </w:rPr>
        <w:t xml:space="preserve">bsolute discretion on </w:t>
      </w:r>
      <w:r w:rsidRPr="00235BA9" w:rsidR="00C11BA2">
        <w:rPr>
          <w:rFonts w:ascii="Arial" w:hAnsi="Arial" w:cs="Arial"/>
        </w:rPr>
        <w:t xml:space="preserve">the </w:t>
      </w:r>
      <w:r w:rsidRPr="00235BA9" w:rsidR="005B21F0">
        <w:rPr>
          <w:rFonts w:ascii="Arial" w:hAnsi="Arial" w:cs="Arial"/>
        </w:rPr>
        <w:t xml:space="preserve">duration </w:t>
      </w:r>
      <w:r w:rsidRPr="00235BA9" w:rsidR="00107914">
        <w:rPr>
          <w:rFonts w:ascii="Arial" w:hAnsi="Arial" w:cs="Arial"/>
        </w:rPr>
        <w:t xml:space="preserve">and terms </w:t>
      </w:r>
      <w:r w:rsidRPr="00235BA9" w:rsidR="005B21F0">
        <w:rPr>
          <w:rFonts w:ascii="Arial" w:hAnsi="Arial" w:cs="Arial"/>
        </w:rPr>
        <w:t xml:space="preserve">of the fund. </w:t>
      </w:r>
      <w:r w:rsidRPr="00235BA9" w:rsidR="008B4BEA">
        <w:rPr>
          <w:rFonts w:ascii="Arial" w:hAnsi="Arial" w:cs="Arial"/>
        </w:rPr>
        <w:t xml:space="preserve"> </w:t>
      </w:r>
    </w:p>
    <w:p w:rsidR="00D34394" w:rsidRDefault="00D34394" w14:paraId="690A8DA5" w14:textId="77777777">
      <w:pPr>
        <w:spacing w:after="160" w:line="259" w:lineRule="auto"/>
        <w:rPr>
          <w:rFonts w:ascii="Arial" w:hAnsi="Arial" w:cs="Arial"/>
          <w:b/>
        </w:rPr>
      </w:pPr>
      <w:r>
        <w:rPr>
          <w:rFonts w:ascii="Arial" w:hAnsi="Arial" w:cs="Arial"/>
          <w:b/>
        </w:rPr>
        <w:br w:type="page"/>
      </w:r>
    </w:p>
    <w:p w:rsidRPr="00235BA9" w:rsidR="00F40525" w:rsidP="009E5177" w:rsidRDefault="00687B4D" w14:paraId="2B61F38C" w14:textId="592B312E">
      <w:pPr>
        <w:shd w:val="clear" w:color="auto" w:fill="C00000"/>
        <w:jc w:val="both"/>
        <w:rPr>
          <w:rFonts w:ascii="Arial" w:hAnsi="Arial" w:cs="Arial"/>
        </w:rPr>
      </w:pPr>
      <w:r>
        <w:rPr>
          <w:rFonts w:ascii="Arial" w:hAnsi="Arial" w:cs="Arial"/>
          <w:b/>
        </w:rPr>
        <w:lastRenderedPageBreak/>
        <w:t>START UP</w:t>
      </w:r>
      <w:r w:rsidRPr="00235BA9" w:rsidR="003B4933">
        <w:rPr>
          <w:rFonts w:ascii="Arial" w:hAnsi="Arial" w:cs="Arial"/>
          <w:b/>
        </w:rPr>
        <w:t xml:space="preserve"> </w:t>
      </w:r>
      <w:r w:rsidR="00AE4DE2">
        <w:rPr>
          <w:rFonts w:ascii="Arial" w:hAnsi="Arial" w:cs="Arial"/>
          <w:b/>
        </w:rPr>
        <w:t>GRANT</w:t>
      </w:r>
      <w:r w:rsidRPr="00235BA9" w:rsidR="00933B7A">
        <w:rPr>
          <w:rFonts w:ascii="Arial" w:hAnsi="Arial" w:cs="Arial"/>
          <w:b/>
        </w:rPr>
        <w:t xml:space="preserve"> - </w:t>
      </w:r>
      <w:r w:rsidRPr="00235BA9" w:rsidR="00F40525">
        <w:rPr>
          <w:rFonts w:ascii="Arial" w:hAnsi="Arial" w:cs="Arial"/>
          <w:b/>
        </w:rPr>
        <w:t>GUIDANCE ON COMPLETING THE FORM</w:t>
      </w:r>
    </w:p>
    <w:p w:rsidRPr="000A26C7" w:rsidR="00F40525" w:rsidP="00DC5901" w:rsidRDefault="00F40525" w14:paraId="67C91747" w14:textId="77777777">
      <w:pPr>
        <w:jc w:val="both"/>
        <w:rPr>
          <w:rFonts w:ascii="Arial" w:hAnsi="Arial" w:cs="Arial"/>
          <w:b/>
          <w:sz w:val="21"/>
          <w:szCs w:val="21"/>
        </w:rPr>
      </w:pPr>
    </w:p>
    <w:p w:rsidRPr="00235BA9" w:rsidR="003B4933" w:rsidP="00DC5901" w:rsidRDefault="00F40525" w14:paraId="6F4048EF" w14:textId="77777777">
      <w:pPr>
        <w:jc w:val="both"/>
        <w:rPr>
          <w:rFonts w:ascii="Arial" w:hAnsi="Arial" w:cs="Arial"/>
        </w:rPr>
      </w:pPr>
      <w:r w:rsidRPr="00235BA9">
        <w:rPr>
          <w:rFonts w:ascii="Arial" w:hAnsi="Arial" w:cs="Arial"/>
          <w:b/>
        </w:rPr>
        <w:t>Section 1</w:t>
      </w:r>
      <w:r w:rsidRPr="00235BA9">
        <w:rPr>
          <w:rFonts w:ascii="Arial" w:hAnsi="Arial" w:cs="Arial"/>
        </w:rPr>
        <w:t xml:space="preserve"> – </w:t>
      </w:r>
      <w:r w:rsidRPr="00235BA9" w:rsidR="003B4933">
        <w:rPr>
          <w:rFonts w:ascii="Arial" w:hAnsi="Arial" w:cs="Arial"/>
          <w:b/>
        </w:rPr>
        <w:t>Your personal details</w:t>
      </w:r>
    </w:p>
    <w:p w:rsidRPr="00235BA9" w:rsidR="00F40525" w:rsidP="00DC5901" w:rsidRDefault="00F40525" w14:paraId="0B810BDF" w14:textId="77777777">
      <w:pPr>
        <w:jc w:val="both"/>
        <w:rPr>
          <w:rFonts w:ascii="Arial" w:hAnsi="Arial" w:cs="Arial"/>
        </w:rPr>
      </w:pPr>
      <w:r w:rsidRPr="00235BA9">
        <w:rPr>
          <w:rFonts w:ascii="Arial" w:hAnsi="Arial" w:cs="Arial"/>
        </w:rPr>
        <w:t>This part asks for information about you ‘the applicant’</w:t>
      </w:r>
      <w:r w:rsidRPr="00235BA9" w:rsidR="00A41281">
        <w:rPr>
          <w:rFonts w:ascii="Arial" w:hAnsi="Arial" w:cs="Arial"/>
        </w:rPr>
        <w:t>.</w:t>
      </w:r>
    </w:p>
    <w:p w:rsidRPr="00235BA9" w:rsidR="00F40525" w:rsidP="00DC5901" w:rsidRDefault="00F40525" w14:paraId="70B12221" w14:textId="77777777">
      <w:pPr>
        <w:jc w:val="both"/>
        <w:rPr>
          <w:rFonts w:ascii="Arial" w:hAnsi="Arial" w:cs="Arial"/>
        </w:rPr>
      </w:pPr>
    </w:p>
    <w:p w:rsidRPr="00235BA9" w:rsidR="00F40525" w:rsidP="00DC5901" w:rsidRDefault="00F40525" w14:paraId="56774E10" w14:textId="54882DE4">
      <w:pPr>
        <w:jc w:val="both"/>
        <w:rPr>
          <w:rFonts w:ascii="Arial" w:hAnsi="Arial" w:cs="Arial"/>
        </w:rPr>
      </w:pPr>
      <w:r w:rsidRPr="00235BA9">
        <w:rPr>
          <w:rFonts w:ascii="Arial" w:hAnsi="Arial" w:cs="Arial"/>
          <w:b/>
        </w:rPr>
        <w:t xml:space="preserve">Section 2 – </w:t>
      </w:r>
      <w:r w:rsidR="00F75446">
        <w:rPr>
          <w:rFonts w:ascii="Arial" w:hAnsi="Arial" w:cs="Arial"/>
          <w:b/>
        </w:rPr>
        <w:t>Information a</w:t>
      </w:r>
      <w:r w:rsidRPr="00235BA9" w:rsidR="00A41281">
        <w:rPr>
          <w:rFonts w:ascii="Arial" w:hAnsi="Arial" w:cs="Arial"/>
          <w:b/>
        </w:rPr>
        <w:t xml:space="preserve">bout </w:t>
      </w:r>
      <w:r w:rsidR="00F75446">
        <w:rPr>
          <w:rFonts w:ascii="Arial" w:hAnsi="Arial" w:cs="Arial"/>
          <w:b/>
        </w:rPr>
        <w:t>y</w:t>
      </w:r>
      <w:r w:rsidRPr="00235BA9" w:rsidR="00A41281">
        <w:rPr>
          <w:rFonts w:ascii="Arial" w:hAnsi="Arial" w:cs="Arial"/>
          <w:b/>
        </w:rPr>
        <w:t xml:space="preserve">our </w:t>
      </w:r>
      <w:r w:rsidR="00F75446">
        <w:rPr>
          <w:rFonts w:ascii="Arial" w:hAnsi="Arial" w:cs="Arial"/>
          <w:b/>
        </w:rPr>
        <w:t>b</w:t>
      </w:r>
      <w:r w:rsidRPr="00235BA9" w:rsidR="00A41281">
        <w:rPr>
          <w:rFonts w:ascii="Arial" w:hAnsi="Arial" w:cs="Arial"/>
          <w:b/>
        </w:rPr>
        <w:t>usiness</w:t>
      </w:r>
    </w:p>
    <w:p w:rsidR="00F40525" w:rsidP="00DC5901" w:rsidRDefault="003B4933" w14:paraId="39FAA23D" w14:textId="0224953B">
      <w:pPr>
        <w:jc w:val="both"/>
        <w:rPr>
          <w:rFonts w:ascii="Arial" w:hAnsi="Arial" w:cs="Arial"/>
        </w:rPr>
      </w:pPr>
      <w:r w:rsidRPr="00235BA9">
        <w:rPr>
          <w:rFonts w:ascii="Arial" w:hAnsi="Arial" w:cs="Arial"/>
        </w:rPr>
        <w:t xml:space="preserve">This part asks for information about your business. Please ensure the details in this section are accurate and complete. Application forms that have incomplete or inaccurate data will </w:t>
      </w:r>
      <w:r w:rsidRPr="00235BA9">
        <w:rPr>
          <w:rFonts w:ascii="Arial" w:hAnsi="Arial" w:cs="Arial"/>
          <w:b/>
        </w:rPr>
        <w:t xml:space="preserve">not </w:t>
      </w:r>
      <w:r w:rsidRPr="00235BA9">
        <w:rPr>
          <w:rFonts w:ascii="Arial" w:hAnsi="Arial" w:cs="Arial"/>
        </w:rPr>
        <w:t>be processed.</w:t>
      </w:r>
    </w:p>
    <w:p w:rsidR="00687B4D" w:rsidP="00DC5901" w:rsidRDefault="00687B4D" w14:paraId="7094950D" w14:textId="3B814641">
      <w:pPr>
        <w:jc w:val="both"/>
        <w:rPr>
          <w:rFonts w:ascii="Arial" w:hAnsi="Arial" w:cs="Arial"/>
        </w:rPr>
      </w:pPr>
    </w:p>
    <w:p w:rsidRPr="002E1729" w:rsidR="00687B4D" w:rsidP="00687B4D" w:rsidRDefault="00506A93" w14:paraId="70D75740" w14:textId="28420258">
      <w:pPr>
        <w:jc w:val="both"/>
        <w:rPr>
          <w:rFonts w:ascii="Arial" w:hAnsi="Arial" w:cs="Arial"/>
          <w:b/>
        </w:rPr>
      </w:pPr>
      <w:r w:rsidRPr="002E1729">
        <w:rPr>
          <w:rFonts w:ascii="Arial" w:hAnsi="Arial" w:cs="Arial"/>
          <w:b/>
        </w:rPr>
        <w:t xml:space="preserve">De Minimis </w:t>
      </w:r>
      <w:r w:rsidRPr="002E1729" w:rsidR="00402217">
        <w:rPr>
          <w:rFonts w:ascii="Arial" w:hAnsi="Arial" w:cs="Arial"/>
          <w:b/>
        </w:rPr>
        <w:t>Aid</w:t>
      </w:r>
    </w:p>
    <w:p w:rsidRPr="002E1729" w:rsidR="00687B4D" w:rsidP="00687B4D" w:rsidRDefault="00687B4D" w14:paraId="63CA8EE8" w14:textId="0405F88B">
      <w:pPr>
        <w:jc w:val="both"/>
        <w:rPr>
          <w:rFonts w:ascii="Arial" w:hAnsi="Arial" w:cs="Arial"/>
        </w:rPr>
      </w:pPr>
      <w:r w:rsidRPr="002E1729">
        <w:rPr>
          <w:rFonts w:ascii="Arial" w:hAnsi="Arial" w:cs="Arial"/>
        </w:rPr>
        <w:t>You must declare if you have received any D</w:t>
      </w:r>
      <w:r w:rsidRPr="002E1729" w:rsidR="00506A93">
        <w:rPr>
          <w:rFonts w:ascii="Arial" w:hAnsi="Arial" w:cs="Arial"/>
        </w:rPr>
        <w:t xml:space="preserve">e Minimis </w:t>
      </w:r>
      <w:r w:rsidRPr="002E1729" w:rsidR="00402217">
        <w:rPr>
          <w:rFonts w:ascii="Arial" w:hAnsi="Arial" w:cs="Arial"/>
        </w:rPr>
        <w:t>Aid</w:t>
      </w:r>
      <w:r w:rsidRPr="002E1729">
        <w:rPr>
          <w:rFonts w:ascii="Arial" w:hAnsi="Arial" w:cs="Arial"/>
        </w:rPr>
        <w:t xml:space="preserve"> during the</w:t>
      </w:r>
      <w:r w:rsidRPr="002E1729">
        <w:t xml:space="preserve"> </w:t>
      </w:r>
      <w:r w:rsidRPr="002E1729">
        <w:rPr>
          <w:rFonts w:ascii="Arial" w:hAnsi="Arial" w:cs="Arial"/>
        </w:rPr>
        <w:t>previous 3 fiscal years (i.e. current fiscal year and the previous two fiscal years)</w:t>
      </w:r>
      <w:r w:rsidRPr="002E1729" w:rsidR="008E7494">
        <w:rPr>
          <w:rFonts w:ascii="Arial" w:hAnsi="Arial" w:cs="Arial"/>
        </w:rPr>
        <w:t xml:space="preserve"> together with the amount received and details of the awarding body</w:t>
      </w:r>
      <w:r w:rsidRPr="002E1729">
        <w:rPr>
          <w:rFonts w:ascii="Arial" w:hAnsi="Arial" w:cs="Arial"/>
        </w:rPr>
        <w:t>.</w:t>
      </w:r>
    </w:p>
    <w:p w:rsidRPr="002E1729" w:rsidR="00687B4D" w:rsidP="00687B4D" w:rsidRDefault="00687B4D" w14:paraId="3B15C24F" w14:textId="77777777">
      <w:pPr>
        <w:jc w:val="both"/>
        <w:rPr>
          <w:rFonts w:ascii="Arial" w:hAnsi="Arial" w:cs="Arial"/>
        </w:rPr>
      </w:pPr>
    </w:p>
    <w:p w:rsidRPr="002E1729" w:rsidR="00687B4D" w:rsidP="00687B4D" w:rsidRDefault="00687B4D" w14:paraId="3D5B1C7C" w14:textId="1622DF34">
      <w:pPr>
        <w:jc w:val="both"/>
        <w:rPr>
          <w:rFonts w:ascii="Arial" w:hAnsi="Arial" w:cs="Arial"/>
          <w:b/>
          <w:i/>
        </w:rPr>
      </w:pPr>
      <w:r w:rsidRPr="002E1729">
        <w:rPr>
          <w:rFonts w:ascii="Arial" w:hAnsi="Arial" w:cs="Arial"/>
          <w:b/>
          <w:i/>
        </w:rPr>
        <w:t xml:space="preserve">What is </w:t>
      </w:r>
      <w:r w:rsidRPr="002E1729" w:rsidR="009532CB">
        <w:rPr>
          <w:rFonts w:ascii="Arial" w:hAnsi="Arial" w:cs="Arial"/>
          <w:b/>
          <w:i/>
        </w:rPr>
        <w:t xml:space="preserve">De Minimis </w:t>
      </w:r>
      <w:r w:rsidRPr="002E1729" w:rsidR="00402217">
        <w:rPr>
          <w:rFonts w:ascii="Arial" w:hAnsi="Arial" w:cs="Arial"/>
          <w:b/>
          <w:i/>
        </w:rPr>
        <w:t>Aid</w:t>
      </w:r>
      <w:r w:rsidRPr="002E1729">
        <w:rPr>
          <w:rFonts w:ascii="Arial" w:hAnsi="Arial" w:cs="Arial"/>
          <w:b/>
          <w:i/>
        </w:rPr>
        <w:t>?</w:t>
      </w:r>
    </w:p>
    <w:p w:rsidR="00687B4D" w:rsidP="00687B4D" w:rsidRDefault="00402217" w14:paraId="6970FD48" w14:textId="1CA511D5">
      <w:pPr>
        <w:jc w:val="both"/>
        <w:rPr>
          <w:rFonts w:ascii="Arial" w:hAnsi="Arial" w:cs="Arial"/>
        </w:rPr>
      </w:pPr>
      <w:r w:rsidRPr="002E1729">
        <w:rPr>
          <w:rFonts w:ascii="Arial" w:hAnsi="Arial" w:cs="Arial"/>
        </w:rPr>
        <w:t xml:space="preserve">In order to minimise distortion of competition the European Commission sets limits on how much assistance can be given to organisations operating in a competitive market.   Under EC Regulation 1407/2013 (de </w:t>
      </w:r>
      <w:proofErr w:type="spellStart"/>
      <w:r w:rsidRPr="002E1729">
        <w:rPr>
          <w:rFonts w:ascii="Arial" w:hAnsi="Arial" w:cs="Arial"/>
        </w:rPr>
        <w:t>minimis</w:t>
      </w:r>
      <w:proofErr w:type="spellEnd"/>
      <w:r w:rsidRPr="002E1729">
        <w:rPr>
          <w:rFonts w:ascii="Arial" w:hAnsi="Arial" w:cs="Arial"/>
        </w:rPr>
        <w:t xml:space="preserve"> Aid Regulation) as published in the Official Journal of the European Union 24 December 2013, the support provided is a de </w:t>
      </w:r>
      <w:proofErr w:type="spellStart"/>
      <w:r w:rsidRPr="002E1729">
        <w:rPr>
          <w:rFonts w:ascii="Arial" w:hAnsi="Arial" w:cs="Arial"/>
        </w:rPr>
        <w:t>minimis</w:t>
      </w:r>
      <w:proofErr w:type="spellEnd"/>
      <w:r w:rsidRPr="002E1729">
        <w:rPr>
          <w:rFonts w:ascii="Arial" w:hAnsi="Arial" w:cs="Arial"/>
        </w:rPr>
        <w:t xml:space="preserve"> aid. There is a ceiling of €200,000 (€100,000 for undertakings in the road transport sector) for all de </w:t>
      </w:r>
      <w:proofErr w:type="spellStart"/>
      <w:r w:rsidRPr="002E1729">
        <w:rPr>
          <w:rFonts w:ascii="Arial" w:hAnsi="Arial" w:cs="Arial"/>
        </w:rPr>
        <w:t>minimis</w:t>
      </w:r>
      <w:proofErr w:type="spellEnd"/>
      <w:r w:rsidRPr="002E1729">
        <w:rPr>
          <w:rFonts w:ascii="Arial" w:hAnsi="Arial" w:cs="Arial"/>
        </w:rPr>
        <w:t xml:space="preserve"> aid provided to any one organisation over a three fiscal year period (i.e. the current fiscal year and the previous two fiscal years). Any de </w:t>
      </w:r>
      <w:proofErr w:type="spellStart"/>
      <w:r w:rsidRPr="002E1729">
        <w:rPr>
          <w:rFonts w:ascii="Arial" w:hAnsi="Arial" w:cs="Arial"/>
        </w:rPr>
        <w:t>minimis</w:t>
      </w:r>
      <w:proofErr w:type="spellEnd"/>
      <w:r w:rsidRPr="002E1729">
        <w:rPr>
          <w:rFonts w:ascii="Arial" w:hAnsi="Arial" w:cs="Arial"/>
        </w:rPr>
        <w:t xml:space="preserve"> aid provided to you under this service will be relevant.  Please advise us of any other de </w:t>
      </w:r>
      <w:proofErr w:type="spellStart"/>
      <w:r w:rsidRPr="002E1729">
        <w:rPr>
          <w:rFonts w:ascii="Arial" w:hAnsi="Arial" w:cs="Arial"/>
        </w:rPr>
        <w:t>minimis</w:t>
      </w:r>
      <w:proofErr w:type="spellEnd"/>
      <w:r w:rsidRPr="002E1729">
        <w:rPr>
          <w:rFonts w:ascii="Arial" w:hAnsi="Arial" w:cs="Arial"/>
        </w:rPr>
        <w:t xml:space="preserve">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2E1729">
        <w:rPr>
          <w:rFonts w:ascii="Arial" w:hAnsi="Arial" w:cs="Arial"/>
        </w:rPr>
        <w:t>minimis</w:t>
      </w:r>
      <w:proofErr w:type="spellEnd"/>
      <w:r w:rsidRPr="002E1729">
        <w:rPr>
          <w:rFonts w:ascii="Arial" w:hAnsi="Arial" w:cs="Arial"/>
        </w:rPr>
        <w:t xml:space="preserve"> assistance please include it.</w:t>
      </w:r>
      <w:r>
        <w:rPr>
          <w:rFonts w:ascii="Arial" w:hAnsi="Arial" w:cs="Arial"/>
        </w:rPr>
        <w:t xml:space="preserve"> </w:t>
      </w:r>
    </w:p>
    <w:p w:rsidRPr="00235BA9" w:rsidR="00687B4D" w:rsidP="00687B4D" w:rsidRDefault="00687B4D" w14:paraId="078EAD94" w14:textId="77777777">
      <w:pPr>
        <w:jc w:val="both"/>
        <w:rPr>
          <w:rFonts w:ascii="Arial" w:hAnsi="Arial" w:cs="Arial"/>
        </w:rPr>
      </w:pPr>
    </w:p>
    <w:p w:rsidRPr="00235BA9" w:rsidR="00F40525" w:rsidP="00DC5901" w:rsidRDefault="00F40525" w14:paraId="24DED5A1" w14:textId="56D6C4B0">
      <w:pPr>
        <w:jc w:val="both"/>
        <w:rPr>
          <w:rFonts w:ascii="Arial" w:hAnsi="Arial" w:cs="Arial"/>
        </w:rPr>
      </w:pPr>
      <w:r w:rsidRPr="00235BA9">
        <w:rPr>
          <w:rFonts w:ascii="Arial" w:hAnsi="Arial" w:cs="Arial"/>
          <w:b/>
        </w:rPr>
        <w:t xml:space="preserve">Section 3 – </w:t>
      </w:r>
      <w:r w:rsidRPr="00235BA9" w:rsidR="003B4933">
        <w:rPr>
          <w:rFonts w:ascii="Arial" w:hAnsi="Arial" w:cs="Arial"/>
          <w:b/>
        </w:rPr>
        <w:t>Impact of Covid-19 on your business</w:t>
      </w:r>
    </w:p>
    <w:p w:rsidRPr="00235BA9" w:rsidR="00F40525" w:rsidP="00DC5901" w:rsidRDefault="00A41281" w14:paraId="13B641EE" w14:textId="25D23A3B">
      <w:pPr>
        <w:jc w:val="both"/>
        <w:rPr>
          <w:rFonts w:ascii="Arial" w:hAnsi="Arial" w:cs="Arial"/>
        </w:rPr>
      </w:pPr>
      <w:r w:rsidRPr="00235BA9">
        <w:rPr>
          <w:rFonts w:ascii="Arial" w:hAnsi="Arial" w:cs="Arial"/>
        </w:rPr>
        <w:t xml:space="preserve">We need to understand how the </w:t>
      </w:r>
      <w:r w:rsidRPr="00235BA9" w:rsidR="00D518C1">
        <w:rPr>
          <w:rFonts w:ascii="Arial" w:hAnsi="Arial" w:cs="Arial"/>
        </w:rPr>
        <w:t xml:space="preserve">Covid-19 outbreak </w:t>
      </w:r>
      <w:r w:rsidRPr="00235BA9">
        <w:rPr>
          <w:rFonts w:ascii="Arial" w:hAnsi="Arial" w:cs="Arial"/>
        </w:rPr>
        <w:t>has affected you and your business.   Please complete this section in as much detail as possible so that we can understand why you</w:t>
      </w:r>
      <w:r w:rsidRPr="00235BA9" w:rsidR="001D05FC">
        <w:rPr>
          <w:rFonts w:ascii="Arial" w:hAnsi="Arial" w:cs="Arial"/>
        </w:rPr>
        <w:t xml:space="preserve"> need assistance from this</w:t>
      </w:r>
      <w:r w:rsidR="00DE3B82">
        <w:rPr>
          <w:rFonts w:ascii="Arial" w:hAnsi="Arial" w:cs="Arial"/>
        </w:rPr>
        <w:t xml:space="preserve"> grant</w:t>
      </w:r>
      <w:r w:rsidRPr="00235BA9" w:rsidR="001D05FC">
        <w:rPr>
          <w:rFonts w:ascii="Arial" w:hAnsi="Arial" w:cs="Arial"/>
        </w:rPr>
        <w:t xml:space="preserve"> fund.</w:t>
      </w:r>
    </w:p>
    <w:p w:rsidRPr="00235BA9" w:rsidR="00A41281" w:rsidP="00DC5901" w:rsidRDefault="00A41281" w14:paraId="520C0307" w14:textId="77777777">
      <w:pPr>
        <w:jc w:val="both"/>
        <w:rPr>
          <w:rFonts w:ascii="Arial" w:hAnsi="Arial" w:cs="Arial"/>
        </w:rPr>
      </w:pPr>
    </w:p>
    <w:p w:rsidRPr="002E1729" w:rsidR="00304094" w:rsidP="00304094" w:rsidRDefault="00544606" w14:paraId="675FD7A6" w14:textId="700F079A">
      <w:pPr>
        <w:jc w:val="both"/>
        <w:rPr>
          <w:rFonts w:ascii="Arial" w:hAnsi="Arial" w:cs="Arial"/>
        </w:rPr>
      </w:pPr>
      <w:r w:rsidRPr="00235BA9">
        <w:rPr>
          <w:rFonts w:ascii="Arial" w:hAnsi="Arial" w:eastAsia="Calibri" w:cs="Arial"/>
          <w:lang w:eastAsia="en-US"/>
        </w:rPr>
        <w:t xml:space="preserve">You will need to </w:t>
      </w:r>
      <w:r w:rsidRPr="00235BA9">
        <w:rPr>
          <w:rFonts w:ascii="Arial" w:hAnsi="Arial" w:cs="Arial"/>
        </w:rPr>
        <w:t xml:space="preserve">demonstrate that your business has suffered disruption to the running of the business and </w:t>
      </w:r>
      <w:r w:rsidRPr="00235BA9" w:rsidR="00304094">
        <w:rPr>
          <w:rFonts w:ascii="Arial" w:hAnsi="Arial" w:cs="Arial"/>
        </w:rPr>
        <w:t xml:space="preserve">you are facing operational and financial challenges as a </w:t>
      </w:r>
      <w:r w:rsidR="008D0EBF">
        <w:rPr>
          <w:rFonts w:ascii="Arial" w:hAnsi="Arial" w:cs="Arial"/>
        </w:rPr>
        <w:t xml:space="preserve">result of the </w:t>
      </w:r>
      <w:r w:rsidRPr="002E1729" w:rsidR="008D0EBF">
        <w:rPr>
          <w:rFonts w:ascii="Arial" w:hAnsi="Arial" w:cs="Arial"/>
        </w:rPr>
        <w:t>COVID-19 outbreak. You will need to demonstrate a reduction in your turnover of 50% or more as evidenced through bank statements.</w:t>
      </w:r>
    </w:p>
    <w:p w:rsidRPr="002E1729" w:rsidR="00304094" w:rsidP="00304094" w:rsidRDefault="00304094" w14:paraId="62E0E4BA" w14:textId="77777777">
      <w:pPr>
        <w:jc w:val="both"/>
        <w:rPr>
          <w:rFonts w:ascii="Arial" w:hAnsi="Arial" w:cs="Arial"/>
        </w:rPr>
      </w:pPr>
    </w:p>
    <w:p w:rsidRPr="002E1729" w:rsidR="00F40525" w:rsidP="00DC5901" w:rsidRDefault="00F40525" w14:paraId="68009F35" w14:textId="5950B8AC">
      <w:pPr>
        <w:jc w:val="both"/>
        <w:rPr>
          <w:rFonts w:ascii="Arial" w:hAnsi="Arial" w:cs="Arial"/>
        </w:rPr>
      </w:pPr>
      <w:r w:rsidRPr="002E1729">
        <w:rPr>
          <w:rFonts w:ascii="Arial" w:hAnsi="Arial" w:cs="Arial"/>
          <w:b/>
        </w:rPr>
        <w:t xml:space="preserve">Section 4 </w:t>
      </w:r>
      <w:r w:rsidRPr="002E1729" w:rsidR="00A41281">
        <w:rPr>
          <w:rFonts w:ascii="Arial" w:hAnsi="Arial" w:cs="Arial"/>
          <w:b/>
        </w:rPr>
        <w:t>– Bank Details</w:t>
      </w:r>
    </w:p>
    <w:p w:rsidRPr="002E1729" w:rsidR="00F40525" w:rsidP="00F40525" w:rsidRDefault="00A60075" w14:paraId="7AE893EF" w14:textId="1CE1493B">
      <w:pPr>
        <w:jc w:val="both"/>
        <w:rPr>
          <w:rFonts w:ascii="Arial" w:hAnsi="Arial" w:cs="Arial"/>
        </w:rPr>
      </w:pPr>
      <w:r w:rsidRPr="002E1729">
        <w:rPr>
          <w:rFonts w:ascii="Arial" w:hAnsi="Arial" w:cs="Arial"/>
        </w:rPr>
        <w:t>Please provide your business bank account details as t</w:t>
      </w:r>
      <w:r w:rsidRPr="002E1729" w:rsidR="00A41281">
        <w:rPr>
          <w:rFonts w:ascii="Arial" w:hAnsi="Arial" w:cs="Arial"/>
        </w:rPr>
        <w:t xml:space="preserve">his information will be used to make the </w:t>
      </w:r>
      <w:r w:rsidRPr="002E1729" w:rsidR="00DE3B82">
        <w:rPr>
          <w:rFonts w:ascii="Arial" w:hAnsi="Arial" w:cs="Arial"/>
        </w:rPr>
        <w:t>grant</w:t>
      </w:r>
      <w:r w:rsidRPr="002E1729" w:rsidR="00A41281">
        <w:rPr>
          <w:rFonts w:ascii="Arial" w:hAnsi="Arial" w:cs="Arial"/>
        </w:rPr>
        <w:t xml:space="preserve"> payment to you</w:t>
      </w:r>
      <w:r w:rsidRPr="002E1729" w:rsidR="00337F15">
        <w:rPr>
          <w:rFonts w:ascii="Arial" w:hAnsi="Arial" w:cs="Arial"/>
        </w:rPr>
        <w:t xml:space="preserve"> – please ensure the</w:t>
      </w:r>
      <w:r w:rsidRPr="002E1729" w:rsidR="007666EF">
        <w:rPr>
          <w:rFonts w:ascii="Arial" w:hAnsi="Arial" w:cs="Arial"/>
        </w:rPr>
        <w:t>se</w:t>
      </w:r>
      <w:r w:rsidRPr="002E1729" w:rsidR="00337F15">
        <w:rPr>
          <w:rFonts w:ascii="Arial" w:hAnsi="Arial" w:cs="Arial"/>
        </w:rPr>
        <w:t xml:space="preserve"> details are correct</w:t>
      </w:r>
      <w:r w:rsidRPr="002E1729" w:rsidR="007666EF">
        <w:rPr>
          <w:rFonts w:ascii="Arial" w:hAnsi="Arial" w:cs="Arial"/>
        </w:rPr>
        <w:t>.</w:t>
      </w:r>
      <w:r w:rsidRPr="002E1729" w:rsidR="00A41281">
        <w:rPr>
          <w:rFonts w:ascii="Arial" w:hAnsi="Arial" w:cs="Arial"/>
        </w:rPr>
        <w:t xml:space="preserve">  </w:t>
      </w:r>
    </w:p>
    <w:p w:rsidRPr="002E1729" w:rsidR="00981F0C" w:rsidP="00E00B46" w:rsidRDefault="00981F0C" w14:paraId="4780364E" w14:textId="77777777">
      <w:pPr>
        <w:rPr>
          <w:rFonts w:ascii="Arial" w:hAnsi="Arial" w:cs="Arial"/>
          <w:b/>
        </w:rPr>
      </w:pPr>
    </w:p>
    <w:p w:rsidRPr="002E1729" w:rsidR="00F40525" w:rsidP="00E00B46" w:rsidRDefault="00F40525" w14:paraId="1CB01931" w14:textId="742B2004">
      <w:pPr>
        <w:rPr>
          <w:rFonts w:ascii="Arial" w:hAnsi="Arial" w:cs="Arial"/>
        </w:rPr>
      </w:pPr>
      <w:r w:rsidRPr="002E1729">
        <w:rPr>
          <w:rFonts w:ascii="Arial" w:hAnsi="Arial" w:cs="Arial"/>
          <w:b/>
        </w:rPr>
        <w:t>Section 5 - Declaration</w:t>
      </w:r>
      <w:r w:rsidRPr="002E1729" w:rsidR="00337F15">
        <w:rPr>
          <w:rFonts w:ascii="Arial" w:hAnsi="Arial" w:cs="Arial"/>
          <w:b/>
        </w:rPr>
        <w:t>s</w:t>
      </w:r>
    </w:p>
    <w:p w:rsidRPr="002E1729" w:rsidR="00337F15" w:rsidP="00F40525" w:rsidRDefault="00337F15" w14:paraId="49E9320C" w14:textId="1C333E65">
      <w:pPr>
        <w:jc w:val="both"/>
        <w:rPr>
          <w:rFonts w:ascii="Arial" w:hAnsi="Arial" w:cs="Arial"/>
        </w:rPr>
      </w:pPr>
      <w:r w:rsidRPr="002E1729">
        <w:rPr>
          <w:rFonts w:ascii="Arial" w:hAnsi="Arial" w:cs="Arial"/>
        </w:rPr>
        <w:t xml:space="preserve">Please read the declarations carefully and tick the </w:t>
      </w:r>
      <w:r w:rsidRPr="002E1729" w:rsidR="00B25AF6">
        <w:rPr>
          <w:rFonts w:ascii="Arial" w:hAnsi="Arial" w:cs="Arial"/>
        </w:rPr>
        <w:t>boxes to confirm you accept and understand the declaration</w:t>
      </w:r>
      <w:r w:rsidRPr="002E1729" w:rsidR="00DF1D0C">
        <w:rPr>
          <w:rFonts w:ascii="Arial" w:hAnsi="Arial" w:cs="Arial"/>
        </w:rPr>
        <w:t>s</w:t>
      </w:r>
      <w:r w:rsidRPr="002E1729" w:rsidR="00B25AF6">
        <w:rPr>
          <w:rFonts w:ascii="Arial" w:hAnsi="Arial" w:cs="Arial"/>
        </w:rPr>
        <w:t>.</w:t>
      </w:r>
    </w:p>
    <w:p w:rsidRPr="002E1729" w:rsidR="00337F15" w:rsidP="00F40525" w:rsidRDefault="00337F15" w14:paraId="79B60AE1" w14:textId="77777777">
      <w:pPr>
        <w:jc w:val="both"/>
        <w:rPr>
          <w:rFonts w:ascii="Arial" w:hAnsi="Arial" w:cs="Arial"/>
        </w:rPr>
      </w:pPr>
    </w:p>
    <w:p w:rsidRPr="00235BA9" w:rsidR="00A41281" w:rsidP="00F40525" w:rsidRDefault="00F40525" w14:paraId="2AC331E3" w14:textId="18D76F98">
      <w:pPr>
        <w:jc w:val="both"/>
        <w:rPr>
          <w:rFonts w:ascii="Arial" w:hAnsi="Arial" w:cs="Arial"/>
        </w:rPr>
      </w:pPr>
      <w:r w:rsidRPr="002E1729">
        <w:rPr>
          <w:rFonts w:ascii="Arial" w:hAnsi="Arial" w:cs="Arial"/>
        </w:rPr>
        <w:t xml:space="preserve">It is </w:t>
      </w:r>
      <w:r w:rsidRPr="002E1729" w:rsidR="00C07A3D">
        <w:rPr>
          <w:rFonts w:ascii="Arial" w:hAnsi="Arial" w:cs="Arial"/>
        </w:rPr>
        <w:t xml:space="preserve">very </w:t>
      </w:r>
      <w:r w:rsidRPr="002E1729">
        <w:rPr>
          <w:rFonts w:ascii="Arial" w:hAnsi="Arial" w:cs="Arial"/>
        </w:rPr>
        <w:t xml:space="preserve">important that you </w:t>
      </w:r>
      <w:r w:rsidRPr="002E1729" w:rsidR="00C07A3D">
        <w:rPr>
          <w:rFonts w:ascii="Arial" w:hAnsi="Arial" w:cs="Arial"/>
        </w:rPr>
        <w:t xml:space="preserve">have </w:t>
      </w:r>
      <w:r w:rsidRPr="002E1729">
        <w:rPr>
          <w:rFonts w:ascii="Arial" w:hAnsi="Arial" w:cs="Arial"/>
        </w:rPr>
        <w:t xml:space="preserve">read </w:t>
      </w:r>
      <w:r w:rsidRPr="002E1729" w:rsidR="00A60075">
        <w:rPr>
          <w:rFonts w:ascii="Arial" w:hAnsi="Arial" w:cs="Arial"/>
        </w:rPr>
        <w:t>and understood this guidance document</w:t>
      </w:r>
      <w:r w:rsidRPr="002E1729">
        <w:rPr>
          <w:rFonts w:ascii="Arial" w:hAnsi="Arial" w:cs="Arial"/>
        </w:rPr>
        <w:t>.</w:t>
      </w:r>
      <w:r w:rsidRPr="00235BA9">
        <w:rPr>
          <w:rFonts w:ascii="Arial" w:hAnsi="Arial" w:cs="Arial"/>
        </w:rPr>
        <w:t xml:space="preserve">  </w:t>
      </w:r>
    </w:p>
    <w:p w:rsidRPr="00235BA9" w:rsidR="00F40525" w:rsidP="00F40525" w:rsidRDefault="00F40525" w14:paraId="2A7983ED" w14:textId="4129779D">
      <w:pPr>
        <w:jc w:val="both"/>
        <w:rPr>
          <w:rFonts w:ascii="Arial" w:hAnsi="Arial" w:cs="Arial"/>
        </w:rPr>
      </w:pPr>
    </w:p>
    <w:p w:rsidR="00DE3B82" w:rsidP="00B25AF6" w:rsidRDefault="00DE3B82" w14:paraId="40141E3D" w14:textId="77777777">
      <w:pPr>
        <w:jc w:val="both"/>
        <w:rPr>
          <w:rFonts w:ascii="Arial" w:hAnsi="Arial" w:cs="Arial"/>
          <w:b/>
        </w:rPr>
      </w:pPr>
    </w:p>
    <w:p w:rsidR="00235BA9" w:rsidP="00B25AF6" w:rsidRDefault="00235BA9" w14:paraId="3A20DA47" w14:textId="088A6367">
      <w:pPr>
        <w:jc w:val="both"/>
        <w:rPr>
          <w:rFonts w:ascii="Arial" w:hAnsi="Arial" w:cs="Arial"/>
          <w:b/>
        </w:rPr>
      </w:pPr>
      <w:r w:rsidRPr="00235BA9">
        <w:rPr>
          <w:rFonts w:ascii="Arial" w:hAnsi="Arial" w:cs="Arial"/>
          <w:b/>
        </w:rPr>
        <w:lastRenderedPageBreak/>
        <w:t>CHECKLIST</w:t>
      </w:r>
    </w:p>
    <w:p w:rsidRPr="00235BA9" w:rsidR="00235BA9" w:rsidP="00B25AF6" w:rsidRDefault="00235BA9" w14:paraId="2FDE0F87" w14:textId="77777777">
      <w:pPr>
        <w:jc w:val="both"/>
        <w:rPr>
          <w:rFonts w:ascii="Arial" w:hAnsi="Arial" w:cs="Arial"/>
          <w:b/>
        </w:rPr>
      </w:pPr>
    </w:p>
    <w:p w:rsidR="00235BA9" w:rsidP="00B25AF6" w:rsidRDefault="00235BA9" w14:paraId="0CD46AC3" w14:textId="67F1E969">
      <w:pPr>
        <w:jc w:val="both"/>
        <w:rPr>
          <w:rFonts w:ascii="Arial" w:hAnsi="Arial" w:cs="Arial"/>
        </w:rPr>
      </w:pPr>
      <w:r>
        <w:rPr>
          <w:rFonts w:ascii="Arial" w:hAnsi="Arial" w:cs="Arial"/>
        </w:rPr>
        <w:t xml:space="preserve">Your completed application form must be accompanied by </w:t>
      </w:r>
      <w:r w:rsidR="00F75446">
        <w:rPr>
          <w:rFonts w:ascii="Arial" w:hAnsi="Arial" w:cs="Arial"/>
        </w:rPr>
        <w:t>proof of identification, proof of address and proof of active t</w:t>
      </w:r>
      <w:r w:rsidR="00182A90">
        <w:rPr>
          <w:rFonts w:ascii="Arial" w:hAnsi="Arial" w:cs="Arial"/>
        </w:rPr>
        <w:t xml:space="preserve">rading as detailed on pages </w:t>
      </w:r>
      <w:r w:rsidR="00F75446">
        <w:rPr>
          <w:rFonts w:ascii="Arial" w:hAnsi="Arial" w:cs="Arial"/>
        </w:rPr>
        <w:t>2 of this document.</w:t>
      </w:r>
    </w:p>
    <w:p w:rsidRPr="00235BA9" w:rsidR="00033470" w:rsidP="00B25AF6" w:rsidRDefault="00033470" w14:paraId="469459EE" w14:textId="77777777">
      <w:pPr>
        <w:jc w:val="both"/>
        <w:rPr>
          <w:rFonts w:ascii="Arial" w:hAnsi="Arial" w:cs="Arial"/>
        </w:rPr>
      </w:pPr>
    </w:p>
    <w:p w:rsidRPr="00235BA9" w:rsidR="0092022D" w:rsidP="009E5177" w:rsidRDefault="00687B4D" w14:paraId="1F523D5E" w14:textId="011281AE">
      <w:pPr>
        <w:shd w:val="clear" w:color="auto" w:fill="C00000"/>
        <w:jc w:val="both"/>
        <w:rPr>
          <w:rFonts w:ascii="Arial" w:hAnsi="Arial" w:cs="Arial"/>
          <w:b/>
        </w:rPr>
      </w:pPr>
      <w:r>
        <w:rPr>
          <w:rFonts w:ascii="Arial" w:hAnsi="Arial" w:cs="Arial"/>
          <w:b/>
        </w:rPr>
        <w:t>START UP</w:t>
      </w:r>
      <w:r w:rsidR="00DE3B82">
        <w:rPr>
          <w:rFonts w:ascii="Arial" w:hAnsi="Arial" w:cs="Arial"/>
          <w:b/>
        </w:rPr>
        <w:t xml:space="preserve"> GRANT</w:t>
      </w:r>
      <w:r w:rsidRPr="00235BA9" w:rsidR="0092022D">
        <w:rPr>
          <w:rFonts w:ascii="Arial" w:hAnsi="Arial" w:cs="Arial"/>
          <w:b/>
        </w:rPr>
        <w:t xml:space="preserve"> </w:t>
      </w:r>
    </w:p>
    <w:p w:rsidRPr="00235BA9" w:rsidR="00F40525" w:rsidP="009E5177" w:rsidRDefault="00F40525" w14:paraId="380A438D" w14:textId="3EF6DB92">
      <w:pPr>
        <w:shd w:val="clear" w:color="auto" w:fill="C00000"/>
        <w:jc w:val="both"/>
        <w:rPr>
          <w:rFonts w:ascii="Arial" w:hAnsi="Arial" w:cs="Arial"/>
        </w:rPr>
      </w:pPr>
      <w:r w:rsidRPr="00235BA9">
        <w:rPr>
          <w:rFonts w:ascii="Arial" w:hAnsi="Arial" w:cs="Arial"/>
          <w:b/>
        </w:rPr>
        <w:t>WHAT HAPPENS AFTER THE APPLICATION IS RECEIVED?</w:t>
      </w:r>
    </w:p>
    <w:p w:rsidRPr="00235BA9" w:rsidR="00C75ADF" w:rsidP="00475B87" w:rsidRDefault="00C75ADF" w14:paraId="7CCE5907" w14:textId="77777777">
      <w:pPr>
        <w:jc w:val="both"/>
        <w:rPr>
          <w:rFonts w:ascii="Arial" w:hAnsi="Arial" w:cs="Arial"/>
        </w:rPr>
      </w:pPr>
    </w:p>
    <w:p w:rsidRPr="00235BA9" w:rsidR="00BF7CFD" w:rsidP="00475B87" w:rsidRDefault="00DF1D0C" w14:paraId="00B61630" w14:textId="4E94C037">
      <w:pPr>
        <w:jc w:val="both"/>
        <w:rPr>
          <w:rFonts w:ascii="Arial" w:hAnsi="Arial" w:cs="Arial"/>
        </w:rPr>
      </w:pPr>
      <w:r w:rsidRPr="00235BA9">
        <w:rPr>
          <w:rFonts w:ascii="Arial" w:hAnsi="Arial" w:cs="Arial"/>
        </w:rPr>
        <w:t xml:space="preserve">Receipt of your application will be acknowledged </w:t>
      </w:r>
      <w:r w:rsidRPr="00235BA9" w:rsidR="00B25AF6">
        <w:rPr>
          <w:rFonts w:ascii="Arial" w:hAnsi="Arial" w:cs="Arial"/>
        </w:rPr>
        <w:t xml:space="preserve">within </w:t>
      </w:r>
      <w:r w:rsidR="00431832">
        <w:rPr>
          <w:rFonts w:ascii="Arial" w:hAnsi="Arial" w:cs="Arial"/>
        </w:rPr>
        <w:t>10</w:t>
      </w:r>
      <w:r w:rsidRPr="00235BA9" w:rsidR="00B25AF6">
        <w:rPr>
          <w:rFonts w:ascii="Arial" w:hAnsi="Arial" w:cs="Arial"/>
        </w:rPr>
        <w:t xml:space="preserve"> working days</w:t>
      </w:r>
      <w:r w:rsidRPr="00235BA9" w:rsidR="00EB3EE2">
        <w:rPr>
          <w:rFonts w:ascii="Arial" w:hAnsi="Arial" w:cs="Arial"/>
        </w:rPr>
        <w:t xml:space="preserve">. </w:t>
      </w:r>
    </w:p>
    <w:p w:rsidRPr="00235BA9" w:rsidR="00BF7CFD" w:rsidP="00475B87" w:rsidRDefault="00BF7CFD" w14:paraId="1833AFC6" w14:textId="77777777">
      <w:pPr>
        <w:jc w:val="both"/>
        <w:rPr>
          <w:rFonts w:ascii="Arial" w:hAnsi="Arial" w:cs="Arial"/>
        </w:rPr>
      </w:pPr>
    </w:p>
    <w:p w:rsidRPr="002E1729" w:rsidR="004128FA" w:rsidP="00C07A3D" w:rsidRDefault="00C07A3D" w14:paraId="69E0ED90" w14:textId="79B36954">
      <w:pPr>
        <w:jc w:val="both"/>
        <w:rPr>
          <w:rFonts w:ascii="Arial" w:hAnsi="Arial" w:cs="Arial"/>
        </w:rPr>
      </w:pPr>
      <w:r w:rsidRPr="00235BA9">
        <w:rPr>
          <w:rFonts w:ascii="Arial" w:hAnsi="Arial" w:cs="Arial"/>
        </w:rPr>
        <w:t>Decisions on applications will be made based on the information provided in the application form</w:t>
      </w:r>
      <w:r w:rsidRPr="00235BA9" w:rsidR="00C75ADF">
        <w:rPr>
          <w:rFonts w:ascii="Arial" w:hAnsi="Arial" w:cs="Arial"/>
        </w:rPr>
        <w:t xml:space="preserve">, associated evidence and </w:t>
      </w:r>
      <w:r w:rsidRPr="00235BA9">
        <w:rPr>
          <w:rFonts w:ascii="Arial" w:hAnsi="Arial" w:cs="Arial"/>
        </w:rPr>
        <w:t xml:space="preserve">information checks that are conducted from other business </w:t>
      </w:r>
      <w:r w:rsidR="00F75446">
        <w:rPr>
          <w:rFonts w:ascii="Arial" w:hAnsi="Arial" w:cs="Arial"/>
        </w:rPr>
        <w:t xml:space="preserve">data </w:t>
      </w:r>
      <w:r w:rsidRPr="00235BA9">
        <w:rPr>
          <w:rFonts w:ascii="Arial" w:hAnsi="Arial" w:cs="Arial"/>
        </w:rPr>
        <w:t>source</w:t>
      </w:r>
      <w:r w:rsidR="00F75446">
        <w:rPr>
          <w:rFonts w:ascii="Arial" w:hAnsi="Arial" w:cs="Arial"/>
        </w:rPr>
        <w:t>s</w:t>
      </w:r>
      <w:r w:rsidRPr="00235BA9">
        <w:rPr>
          <w:rFonts w:ascii="Arial" w:hAnsi="Arial" w:cs="Arial"/>
        </w:rPr>
        <w:t xml:space="preserve">. </w:t>
      </w:r>
      <w:r w:rsidRPr="00235BA9" w:rsidR="00B25AF6">
        <w:rPr>
          <w:rFonts w:ascii="Arial" w:hAnsi="Arial" w:cs="Arial"/>
        </w:rPr>
        <w:t xml:space="preserve">If any data in incomplete or incorrect or the evidence provided is insufficient </w:t>
      </w:r>
      <w:r w:rsidRPr="002E1729" w:rsidR="00B25AF6">
        <w:rPr>
          <w:rFonts w:ascii="Arial" w:hAnsi="Arial" w:cs="Arial"/>
        </w:rPr>
        <w:t xml:space="preserve">we will </w:t>
      </w:r>
      <w:r w:rsidRPr="002E1729" w:rsidR="00B25AF6">
        <w:rPr>
          <w:rFonts w:ascii="Arial" w:hAnsi="Arial" w:cs="Arial"/>
          <w:b/>
        </w:rPr>
        <w:t>not</w:t>
      </w:r>
      <w:r w:rsidRPr="002E1729" w:rsidR="00B25AF6">
        <w:rPr>
          <w:rFonts w:ascii="Arial" w:hAnsi="Arial" w:cs="Arial"/>
        </w:rPr>
        <w:t xml:space="preserve"> process the application and it will be rejected.</w:t>
      </w:r>
    </w:p>
    <w:p w:rsidRPr="002E1729" w:rsidR="004128FA" w:rsidP="00C07A3D" w:rsidRDefault="004128FA" w14:paraId="3F7576F9" w14:textId="77777777">
      <w:pPr>
        <w:jc w:val="both"/>
        <w:rPr>
          <w:rFonts w:ascii="Arial" w:hAnsi="Arial" w:cs="Arial"/>
        </w:rPr>
      </w:pPr>
    </w:p>
    <w:p w:rsidRPr="002E1729" w:rsidR="00437F15" w:rsidP="00437F15" w:rsidRDefault="00AB158B" w14:paraId="7F7490C0" w14:textId="68E7078C">
      <w:pPr>
        <w:rPr>
          <w:rFonts w:ascii="Arial" w:hAnsi="Arial" w:cs="Arial"/>
        </w:rPr>
      </w:pPr>
      <w:r w:rsidRPr="002E1729">
        <w:rPr>
          <w:rFonts w:ascii="Arial" w:hAnsi="Arial" w:cs="Arial"/>
        </w:rPr>
        <w:t xml:space="preserve">We aim to </w:t>
      </w:r>
      <w:r w:rsidRPr="002E1729" w:rsidR="00DE3B82">
        <w:rPr>
          <w:rFonts w:ascii="Arial" w:hAnsi="Arial" w:cs="Arial"/>
        </w:rPr>
        <w:t>process grant</w:t>
      </w:r>
      <w:r w:rsidRPr="002E1729">
        <w:rPr>
          <w:rFonts w:ascii="Arial" w:hAnsi="Arial" w:cs="Arial"/>
        </w:rPr>
        <w:t xml:space="preserve"> applications within </w:t>
      </w:r>
      <w:r w:rsidRPr="002E1729" w:rsidR="00B25AF6">
        <w:rPr>
          <w:rFonts w:ascii="Arial" w:hAnsi="Arial" w:cs="Arial"/>
        </w:rPr>
        <w:t>30</w:t>
      </w:r>
      <w:r w:rsidRPr="002E1729" w:rsidR="001D25F0">
        <w:rPr>
          <w:rFonts w:ascii="Arial" w:hAnsi="Arial" w:cs="Arial"/>
        </w:rPr>
        <w:t xml:space="preserve"> days of receipt.</w:t>
      </w:r>
    </w:p>
    <w:p w:rsidRPr="002E1729" w:rsidR="00475B87" w:rsidP="00475B87" w:rsidRDefault="00475B87" w14:paraId="287E64F8" w14:textId="77777777">
      <w:pPr>
        <w:jc w:val="both"/>
        <w:rPr>
          <w:rFonts w:ascii="Arial" w:hAnsi="Arial" w:cs="Arial"/>
        </w:rPr>
      </w:pPr>
    </w:p>
    <w:p w:rsidRPr="002E1729" w:rsidR="002E4A18" w:rsidP="00F40525" w:rsidRDefault="00F40525" w14:paraId="13F44C52" w14:textId="72392F5F">
      <w:pPr>
        <w:jc w:val="both"/>
        <w:rPr>
          <w:rFonts w:ascii="Arial" w:hAnsi="Arial" w:cs="Arial"/>
        </w:rPr>
      </w:pPr>
      <w:r w:rsidRPr="002E1729">
        <w:rPr>
          <w:rFonts w:ascii="Arial" w:hAnsi="Arial" w:cs="Arial"/>
          <w:b/>
        </w:rPr>
        <w:t xml:space="preserve">If </w:t>
      </w:r>
      <w:r w:rsidRPr="002E1729" w:rsidR="004128FA">
        <w:rPr>
          <w:rFonts w:ascii="Arial" w:hAnsi="Arial" w:cs="Arial"/>
          <w:b/>
        </w:rPr>
        <w:t xml:space="preserve">applications are approved </w:t>
      </w:r>
      <w:r w:rsidRPr="002E1729">
        <w:rPr>
          <w:rFonts w:ascii="Arial" w:hAnsi="Arial" w:cs="Arial"/>
        </w:rPr>
        <w:t xml:space="preserve">you will receive </w:t>
      </w:r>
      <w:r w:rsidRPr="002E1729" w:rsidR="00BF7CFD">
        <w:rPr>
          <w:rFonts w:ascii="Arial" w:hAnsi="Arial" w:cs="Arial"/>
        </w:rPr>
        <w:t xml:space="preserve">a </w:t>
      </w:r>
      <w:r w:rsidRPr="002E1729" w:rsidR="00DE3B82">
        <w:rPr>
          <w:rFonts w:ascii="Arial" w:hAnsi="Arial" w:cs="Arial"/>
        </w:rPr>
        <w:t xml:space="preserve">grant offer </w:t>
      </w:r>
      <w:r w:rsidRPr="002E1729" w:rsidR="00BF7CFD">
        <w:rPr>
          <w:rFonts w:ascii="Arial" w:hAnsi="Arial" w:cs="Arial"/>
        </w:rPr>
        <w:t xml:space="preserve">by </w:t>
      </w:r>
      <w:r w:rsidRPr="002E1729" w:rsidR="00475B87">
        <w:rPr>
          <w:rFonts w:ascii="Arial" w:hAnsi="Arial" w:cs="Arial"/>
        </w:rPr>
        <w:t xml:space="preserve">email </w:t>
      </w:r>
      <w:r w:rsidRPr="002E1729" w:rsidR="002E4A18">
        <w:rPr>
          <w:rFonts w:ascii="Arial" w:hAnsi="Arial" w:cs="Arial"/>
        </w:rPr>
        <w:t xml:space="preserve">notifying </w:t>
      </w:r>
      <w:r w:rsidRPr="002E1729" w:rsidR="00B25AF6">
        <w:rPr>
          <w:rFonts w:ascii="Arial" w:hAnsi="Arial" w:cs="Arial"/>
        </w:rPr>
        <w:t xml:space="preserve">you of the award of the </w:t>
      </w:r>
      <w:r w:rsidRPr="002E1729" w:rsidR="00DE3B82">
        <w:rPr>
          <w:rFonts w:ascii="Arial" w:hAnsi="Arial" w:cs="Arial"/>
        </w:rPr>
        <w:t>grant</w:t>
      </w:r>
      <w:r w:rsidRPr="002E1729" w:rsidR="00D34394">
        <w:rPr>
          <w:rFonts w:ascii="Arial" w:hAnsi="Arial" w:cs="Arial"/>
        </w:rPr>
        <w:t>.</w:t>
      </w:r>
      <w:r w:rsidRPr="002E1729" w:rsidR="00C75ADF">
        <w:rPr>
          <w:rFonts w:ascii="Arial" w:hAnsi="Arial" w:cs="Arial"/>
        </w:rPr>
        <w:t xml:space="preserve"> </w:t>
      </w:r>
      <w:r w:rsidRPr="002E1729" w:rsidR="00DE3B82">
        <w:rPr>
          <w:rFonts w:ascii="Arial" w:hAnsi="Arial" w:cs="Arial"/>
        </w:rPr>
        <w:t>Grant</w:t>
      </w:r>
      <w:r w:rsidRPr="002E1729" w:rsidR="007666EF">
        <w:rPr>
          <w:rFonts w:ascii="Arial" w:hAnsi="Arial" w:cs="Arial"/>
        </w:rPr>
        <w:t xml:space="preserve"> offers will be open for 14 days – if not accepted within this period the offer will be withdrawn.</w:t>
      </w:r>
    </w:p>
    <w:p w:rsidRPr="002E1729" w:rsidR="00DC0FA5" w:rsidP="00F40525" w:rsidRDefault="00DC0FA5" w14:paraId="1E20B18B" w14:textId="77777777">
      <w:pPr>
        <w:jc w:val="both"/>
        <w:rPr>
          <w:rFonts w:ascii="Arial" w:hAnsi="Arial" w:cs="Arial"/>
        </w:rPr>
      </w:pPr>
    </w:p>
    <w:p w:rsidRPr="002E1729" w:rsidR="00DC0FA5" w:rsidP="00F40525" w:rsidRDefault="00DE3B82" w14:paraId="6747ED79" w14:textId="20D9D58E">
      <w:pPr>
        <w:jc w:val="both"/>
        <w:rPr>
          <w:rFonts w:ascii="Arial" w:hAnsi="Arial" w:cs="Arial"/>
        </w:rPr>
      </w:pPr>
      <w:r w:rsidRPr="002E1729">
        <w:rPr>
          <w:rFonts w:ascii="Arial" w:hAnsi="Arial" w:cs="Arial"/>
        </w:rPr>
        <w:t>Grant</w:t>
      </w:r>
      <w:r w:rsidRPr="002E1729" w:rsidR="00815089">
        <w:rPr>
          <w:rFonts w:ascii="Arial" w:hAnsi="Arial" w:cs="Arial"/>
        </w:rPr>
        <w:t>s</w:t>
      </w:r>
      <w:r w:rsidRPr="002E1729" w:rsidR="00597D32">
        <w:rPr>
          <w:rFonts w:ascii="Arial" w:hAnsi="Arial" w:cs="Arial"/>
        </w:rPr>
        <w:t xml:space="preserve"> will be paid on the basis that 100% of the </w:t>
      </w:r>
      <w:r w:rsidRPr="002E1729">
        <w:rPr>
          <w:rFonts w:ascii="Arial" w:hAnsi="Arial" w:cs="Arial"/>
        </w:rPr>
        <w:t>grant</w:t>
      </w:r>
      <w:r w:rsidRPr="002E1729" w:rsidR="00597D32">
        <w:rPr>
          <w:rFonts w:ascii="Arial" w:hAnsi="Arial" w:cs="Arial"/>
        </w:rPr>
        <w:t xml:space="preserve"> is paid up front</w:t>
      </w:r>
      <w:r w:rsidRPr="002E1729" w:rsidR="00222935">
        <w:rPr>
          <w:rFonts w:ascii="Arial" w:hAnsi="Arial" w:cs="Arial"/>
        </w:rPr>
        <w:t>.</w:t>
      </w:r>
    </w:p>
    <w:p w:rsidRPr="002E1729" w:rsidR="00B62E62" w:rsidP="00F40525" w:rsidRDefault="00B62E62" w14:paraId="78CF03BF" w14:textId="05635C8B">
      <w:pPr>
        <w:jc w:val="both"/>
        <w:rPr>
          <w:rFonts w:ascii="Arial" w:hAnsi="Arial" w:cs="Arial"/>
        </w:rPr>
      </w:pPr>
    </w:p>
    <w:p w:rsidRPr="00235BA9" w:rsidR="004B06E3" w:rsidP="00F40525" w:rsidRDefault="00B62E62" w14:paraId="776B6980" w14:textId="3FA1091A">
      <w:pPr>
        <w:jc w:val="both"/>
        <w:rPr>
          <w:rFonts w:ascii="Arial" w:hAnsi="Arial" w:cs="Arial"/>
        </w:rPr>
      </w:pPr>
      <w:r w:rsidRPr="002E1729">
        <w:rPr>
          <w:rFonts w:ascii="Arial" w:hAnsi="Arial" w:cs="Arial"/>
        </w:rPr>
        <w:t xml:space="preserve">Applicants </w:t>
      </w:r>
      <w:r w:rsidRPr="002E1729" w:rsidR="004128FA">
        <w:rPr>
          <w:rFonts w:ascii="Arial" w:hAnsi="Arial" w:cs="Arial"/>
        </w:rPr>
        <w:t xml:space="preserve">must accept the </w:t>
      </w:r>
      <w:r w:rsidRPr="002E1729" w:rsidR="00C5325B">
        <w:rPr>
          <w:rFonts w:ascii="Arial" w:hAnsi="Arial" w:cs="Arial"/>
        </w:rPr>
        <w:t xml:space="preserve">grant offer </w:t>
      </w:r>
      <w:r w:rsidRPr="002E1729" w:rsidR="004128FA">
        <w:rPr>
          <w:rFonts w:ascii="Arial" w:hAnsi="Arial" w:cs="Arial"/>
        </w:rPr>
        <w:t xml:space="preserve">by e-mail before payment </w:t>
      </w:r>
      <w:r w:rsidRPr="002E1729" w:rsidR="003727D8">
        <w:rPr>
          <w:rFonts w:ascii="Arial" w:hAnsi="Arial" w:cs="Arial"/>
        </w:rPr>
        <w:t>can be made</w:t>
      </w:r>
      <w:r w:rsidRPr="002E1729" w:rsidR="004128FA">
        <w:rPr>
          <w:rFonts w:ascii="Arial" w:hAnsi="Arial" w:cs="Arial"/>
        </w:rPr>
        <w:t>.</w:t>
      </w:r>
      <w:r w:rsidRPr="002E1729" w:rsidR="00815089">
        <w:rPr>
          <w:rFonts w:ascii="Arial" w:hAnsi="Arial" w:cs="Arial"/>
        </w:rPr>
        <w:t xml:space="preserve"> </w:t>
      </w:r>
    </w:p>
    <w:p w:rsidRPr="00235BA9" w:rsidR="00545F08" w:rsidP="00F40525" w:rsidRDefault="00545F08" w14:paraId="356A7E8F" w14:textId="77777777">
      <w:pPr>
        <w:jc w:val="both"/>
        <w:rPr>
          <w:rFonts w:ascii="Arial" w:hAnsi="Arial" w:cs="Arial"/>
        </w:rPr>
      </w:pPr>
    </w:p>
    <w:p w:rsidRPr="00235BA9" w:rsidR="00F40525" w:rsidP="00F40525" w:rsidRDefault="00F40525" w14:paraId="142EDBA1" w14:textId="267334C0">
      <w:pPr>
        <w:jc w:val="both"/>
        <w:rPr>
          <w:rFonts w:ascii="Arial" w:hAnsi="Arial" w:cs="Arial"/>
          <w:lang w:eastAsia="en-US"/>
        </w:rPr>
      </w:pPr>
      <w:r w:rsidRPr="00235BA9">
        <w:rPr>
          <w:rFonts w:ascii="Arial" w:hAnsi="Arial" w:cs="Arial"/>
          <w:b/>
        </w:rPr>
        <w:t>If your application is unsuccessful</w:t>
      </w:r>
      <w:r w:rsidRPr="00235BA9" w:rsidR="009F7E75">
        <w:rPr>
          <w:rFonts w:ascii="Arial" w:hAnsi="Arial" w:cs="Arial"/>
        </w:rPr>
        <w:t xml:space="preserve">, you will receive an email </w:t>
      </w:r>
      <w:r w:rsidRPr="00235BA9" w:rsidR="00BD48F1">
        <w:rPr>
          <w:rFonts w:ascii="Arial" w:hAnsi="Arial" w:cs="Arial"/>
        </w:rPr>
        <w:t xml:space="preserve">outlining the reason[s] </w:t>
      </w:r>
      <w:r w:rsidRPr="00235BA9" w:rsidR="00B62E62">
        <w:rPr>
          <w:rFonts w:ascii="Arial" w:hAnsi="Arial" w:cs="Arial"/>
        </w:rPr>
        <w:t xml:space="preserve">for rejection. </w:t>
      </w:r>
      <w:r w:rsidRPr="00235BA9" w:rsidR="004128FA">
        <w:rPr>
          <w:rFonts w:ascii="Arial" w:hAnsi="Arial" w:cs="Arial"/>
        </w:rPr>
        <w:t xml:space="preserve"> There is no appeal process. </w:t>
      </w:r>
    </w:p>
    <w:p w:rsidRPr="00235BA9" w:rsidR="00597D32" w:rsidP="00F40525" w:rsidRDefault="00597D32" w14:paraId="64AC5EC4" w14:textId="77777777">
      <w:pPr>
        <w:jc w:val="both"/>
        <w:rPr>
          <w:rFonts w:ascii="Arial" w:hAnsi="Arial" w:cs="Arial"/>
        </w:rPr>
      </w:pPr>
    </w:p>
    <w:p w:rsidRPr="00235BA9" w:rsidR="00597D32" w:rsidP="009E5177" w:rsidRDefault="00687B4D" w14:paraId="43BC76A5" w14:textId="78F22985">
      <w:pPr>
        <w:shd w:val="clear" w:color="auto" w:fill="C00000"/>
        <w:jc w:val="both"/>
        <w:rPr>
          <w:rFonts w:ascii="Arial" w:hAnsi="Arial" w:cs="Arial"/>
          <w:lang w:eastAsia="en-US"/>
        </w:rPr>
      </w:pPr>
      <w:r>
        <w:rPr>
          <w:rFonts w:ascii="Arial" w:hAnsi="Arial" w:cs="Arial"/>
          <w:b/>
        </w:rPr>
        <w:t>START UP</w:t>
      </w:r>
      <w:r w:rsidRPr="00235BA9" w:rsidR="00815089">
        <w:rPr>
          <w:rFonts w:ascii="Arial" w:hAnsi="Arial" w:cs="Arial"/>
          <w:b/>
        </w:rPr>
        <w:t xml:space="preserve"> </w:t>
      </w:r>
      <w:proofErr w:type="gramStart"/>
      <w:r w:rsidR="00DE3B82">
        <w:rPr>
          <w:rFonts w:ascii="Arial" w:hAnsi="Arial" w:cs="Arial"/>
          <w:b/>
        </w:rPr>
        <w:t>GRANT</w:t>
      </w:r>
      <w:r w:rsidRPr="00235BA9" w:rsidR="0092022D">
        <w:rPr>
          <w:rFonts w:ascii="Arial" w:hAnsi="Arial" w:cs="Arial"/>
          <w:b/>
        </w:rPr>
        <w:t xml:space="preserve">  -</w:t>
      </w:r>
      <w:proofErr w:type="gramEnd"/>
      <w:r w:rsidRPr="00235BA9" w:rsidR="0092022D">
        <w:rPr>
          <w:rFonts w:ascii="Arial" w:hAnsi="Arial" w:cs="Arial"/>
          <w:b/>
        </w:rPr>
        <w:t xml:space="preserve"> </w:t>
      </w:r>
      <w:r w:rsidRPr="00235BA9" w:rsidR="00597D32">
        <w:rPr>
          <w:rFonts w:ascii="Arial" w:hAnsi="Arial" w:cs="Arial"/>
          <w:b/>
        </w:rPr>
        <w:t>GRANT REPAYMENT</w:t>
      </w:r>
    </w:p>
    <w:p w:rsidRPr="00235BA9" w:rsidR="00A065AE" w:rsidP="00597D32" w:rsidRDefault="00A065AE" w14:paraId="302071EE" w14:textId="77777777">
      <w:pPr>
        <w:jc w:val="both"/>
        <w:rPr>
          <w:rFonts w:ascii="Arial" w:hAnsi="Arial" w:cs="Arial"/>
        </w:rPr>
      </w:pPr>
    </w:p>
    <w:p w:rsidRPr="00235BA9" w:rsidR="00597D32" w:rsidP="00597D32" w:rsidRDefault="00597D32" w14:paraId="67BF9711" w14:textId="7B90500E">
      <w:pPr>
        <w:jc w:val="both"/>
        <w:rPr>
          <w:rFonts w:ascii="Arial" w:hAnsi="Arial" w:cs="Arial"/>
          <w:lang w:eastAsia="en-US"/>
        </w:rPr>
      </w:pPr>
      <w:r w:rsidRPr="00235BA9">
        <w:rPr>
          <w:rFonts w:ascii="Arial" w:hAnsi="Arial" w:cs="Arial"/>
        </w:rPr>
        <w:t xml:space="preserve">Applicants should note that the </w:t>
      </w:r>
      <w:r w:rsidRPr="00235BA9" w:rsidR="00815089">
        <w:rPr>
          <w:rFonts w:ascii="Arial" w:hAnsi="Arial" w:cs="Arial"/>
        </w:rPr>
        <w:t>Local Authority</w:t>
      </w:r>
      <w:r w:rsidRPr="00235BA9">
        <w:rPr>
          <w:rFonts w:ascii="Arial" w:hAnsi="Arial" w:cs="Arial"/>
        </w:rPr>
        <w:t xml:space="preserve"> may require repayment of the </w:t>
      </w:r>
      <w:r w:rsidR="00DE3B82">
        <w:rPr>
          <w:rFonts w:ascii="Arial" w:hAnsi="Arial" w:cs="Arial"/>
        </w:rPr>
        <w:t>grant</w:t>
      </w:r>
      <w:r w:rsidRPr="00235BA9">
        <w:rPr>
          <w:rFonts w:ascii="Arial" w:hAnsi="Arial" w:cs="Arial"/>
        </w:rPr>
        <w:t xml:space="preserve"> in full or part if </w:t>
      </w:r>
      <w:r w:rsidR="0089376B">
        <w:rPr>
          <w:rFonts w:ascii="Arial" w:hAnsi="Arial" w:cs="Arial"/>
        </w:rPr>
        <w:t>evidence emerges that the applicant was not eligible for the Start Up Grant.</w:t>
      </w:r>
      <w:r w:rsidRPr="00235BA9">
        <w:rPr>
          <w:rFonts w:ascii="Arial" w:hAnsi="Arial" w:cs="Arial"/>
        </w:rPr>
        <w:t xml:space="preserve"> </w:t>
      </w:r>
    </w:p>
    <w:p w:rsidRPr="00497EBE" w:rsidR="00DF1D0C" w:rsidP="00497EBE" w:rsidRDefault="00DF1D0C" w14:paraId="6F342696" w14:textId="5E8F5082">
      <w:pPr>
        <w:spacing w:after="160" w:line="259" w:lineRule="auto"/>
        <w:rPr>
          <w:rFonts w:ascii="Arial" w:hAnsi="Arial" w:cs="Arial"/>
          <w:b/>
        </w:rPr>
      </w:pPr>
    </w:p>
    <w:sectPr w:rsidRPr="00497EBE" w:rsidR="00DF1D0C" w:rsidSect="00254D71">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6057B" w14:textId="77777777" w:rsidR="00DC581F" w:rsidRDefault="00DC581F" w:rsidP="00054707">
      <w:r>
        <w:separator/>
      </w:r>
    </w:p>
  </w:endnote>
  <w:endnote w:type="continuationSeparator" w:id="0">
    <w:p w14:paraId="73D8D1BD" w14:textId="77777777" w:rsidR="00DC581F" w:rsidRDefault="00DC581F" w:rsidP="000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6858" w14:textId="281595EB" w:rsidR="00E8790C" w:rsidRPr="00B255B4" w:rsidRDefault="004B24B7" w:rsidP="00B255B4">
    <w:pPr>
      <w:pStyle w:val="Footer"/>
      <w:pBdr>
        <w:top w:val="single" w:sz="4" w:space="1" w:color="auto"/>
      </w:pBdr>
      <w:rPr>
        <w:rFonts w:ascii="Arial" w:hAnsi="Arial" w:cs="Arial"/>
        <w:sz w:val="16"/>
        <w:szCs w:val="16"/>
      </w:rPr>
    </w:pPr>
    <w:r>
      <w:rPr>
        <w:rFonts w:ascii="Arial" w:hAnsi="Arial" w:cs="Arial"/>
        <w:sz w:val="16"/>
        <w:szCs w:val="16"/>
      </w:rPr>
      <w:t xml:space="preserve">Issued </w:t>
    </w:r>
    <w:r w:rsidR="00687B4D">
      <w:rPr>
        <w:rFonts w:ascii="Arial" w:hAnsi="Arial" w:cs="Arial"/>
        <w:sz w:val="16"/>
        <w:szCs w:val="16"/>
      </w:rPr>
      <w:t>18.06</w:t>
    </w:r>
    <w:r w:rsidR="000C438C">
      <w:rPr>
        <w:rFonts w:ascii="Arial" w:hAnsi="Arial" w:cs="Arial"/>
        <w:sz w:val="16"/>
        <w:szCs w:val="16"/>
      </w:rPr>
      <w:t>.2020</w:t>
    </w:r>
    <w:r w:rsidR="00B255B4" w:rsidRPr="00B255B4">
      <w:rPr>
        <w:rFonts w:ascii="Arial" w:hAnsi="Arial" w:cs="Arial"/>
        <w:sz w:val="16"/>
        <w:szCs w:val="16"/>
      </w:rPr>
      <w:tab/>
    </w:r>
    <w:r w:rsidR="00B255B4" w:rsidRPr="00B255B4">
      <w:rPr>
        <w:rFonts w:ascii="Arial" w:hAnsi="Arial" w:cs="Arial"/>
        <w:sz w:val="16"/>
        <w:szCs w:val="16"/>
      </w:rPr>
      <w:tab/>
    </w:r>
    <w:sdt>
      <w:sdtPr>
        <w:rPr>
          <w:rFonts w:ascii="Arial" w:hAnsi="Arial" w:cs="Arial"/>
          <w:sz w:val="16"/>
          <w:szCs w:val="16"/>
        </w:rPr>
        <w:id w:val="-26276173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00E8790C" w:rsidRPr="00B255B4">
              <w:rPr>
                <w:rFonts w:ascii="Arial" w:hAnsi="Arial" w:cs="Arial"/>
                <w:sz w:val="16"/>
                <w:szCs w:val="16"/>
              </w:rPr>
              <w:t xml:space="preserve">Page </w:t>
            </w:r>
            <w:r w:rsidR="00E8790C" w:rsidRPr="00B255B4">
              <w:rPr>
                <w:rFonts w:ascii="Arial" w:hAnsi="Arial" w:cs="Arial"/>
                <w:bCs/>
                <w:sz w:val="16"/>
                <w:szCs w:val="16"/>
              </w:rPr>
              <w:fldChar w:fldCharType="begin"/>
            </w:r>
            <w:r w:rsidR="00E8790C" w:rsidRPr="00B255B4">
              <w:rPr>
                <w:rFonts w:ascii="Arial" w:hAnsi="Arial" w:cs="Arial"/>
                <w:bCs/>
                <w:sz w:val="16"/>
                <w:szCs w:val="16"/>
              </w:rPr>
              <w:instrText xml:space="preserve"> PAGE </w:instrText>
            </w:r>
            <w:r w:rsidR="00E8790C" w:rsidRPr="00B255B4">
              <w:rPr>
                <w:rFonts w:ascii="Arial" w:hAnsi="Arial" w:cs="Arial"/>
                <w:bCs/>
                <w:sz w:val="16"/>
                <w:szCs w:val="16"/>
              </w:rPr>
              <w:fldChar w:fldCharType="separate"/>
            </w:r>
            <w:r w:rsidR="00BA566E">
              <w:rPr>
                <w:rFonts w:ascii="Arial" w:hAnsi="Arial" w:cs="Arial"/>
                <w:bCs/>
                <w:noProof/>
                <w:sz w:val="16"/>
                <w:szCs w:val="16"/>
              </w:rPr>
              <w:t>4</w:t>
            </w:r>
            <w:r w:rsidR="00E8790C" w:rsidRPr="00B255B4">
              <w:rPr>
                <w:rFonts w:ascii="Arial" w:hAnsi="Arial" w:cs="Arial"/>
                <w:bCs/>
                <w:sz w:val="16"/>
                <w:szCs w:val="16"/>
              </w:rPr>
              <w:fldChar w:fldCharType="end"/>
            </w:r>
            <w:r w:rsidR="00E8790C" w:rsidRPr="00B255B4">
              <w:rPr>
                <w:rFonts w:ascii="Arial" w:hAnsi="Arial" w:cs="Arial"/>
                <w:sz w:val="16"/>
                <w:szCs w:val="16"/>
              </w:rPr>
              <w:t xml:space="preserve"> of </w:t>
            </w:r>
            <w:r w:rsidR="00E8790C" w:rsidRPr="00B255B4">
              <w:rPr>
                <w:rFonts w:ascii="Arial" w:hAnsi="Arial" w:cs="Arial"/>
                <w:bCs/>
                <w:sz w:val="16"/>
                <w:szCs w:val="16"/>
              </w:rPr>
              <w:fldChar w:fldCharType="begin"/>
            </w:r>
            <w:r w:rsidR="00E8790C" w:rsidRPr="00B255B4">
              <w:rPr>
                <w:rFonts w:ascii="Arial" w:hAnsi="Arial" w:cs="Arial"/>
                <w:bCs/>
                <w:sz w:val="16"/>
                <w:szCs w:val="16"/>
              </w:rPr>
              <w:instrText xml:space="preserve"> NUMPAGES  </w:instrText>
            </w:r>
            <w:r w:rsidR="00E8790C" w:rsidRPr="00B255B4">
              <w:rPr>
                <w:rFonts w:ascii="Arial" w:hAnsi="Arial" w:cs="Arial"/>
                <w:bCs/>
                <w:sz w:val="16"/>
                <w:szCs w:val="16"/>
              </w:rPr>
              <w:fldChar w:fldCharType="separate"/>
            </w:r>
            <w:r w:rsidR="00BA566E">
              <w:rPr>
                <w:rFonts w:ascii="Arial" w:hAnsi="Arial" w:cs="Arial"/>
                <w:bCs/>
                <w:noProof/>
                <w:sz w:val="16"/>
                <w:szCs w:val="16"/>
              </w:rPr>
              <w:t>4</w:t>
            </w:r>
            <w:r w:rsidR="00E8790C" w:rsidRPr="00B255B4">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D592" w14:textId="4EC1B24C" w:rsidR="00667667" w:rsidRPr="00B255B4" w:rsidRDefault="004B24B7" w:rsidP="00E52CFB">
    <w:pPr>
      <w:pStyle w:val="Footer"/>
      <w:pBdr>
        <w:top w:val="single" w:sz="4" w:space="1" w:color="auto"/>
      </w:pBdr>
      <w:rPr>
        <w:rFonts w:ascii="Arial" w:hAnsi="Arial" w:cs="Arial"/>
        <w:sz w:val="16"/>
        <w:szCs w:val="18"/>
      </w:rPr>
    </w:pPr>
    <w:r w:rsidRPr="003F50A7">
      <w:rPr>
        <w:rFonts w:ascii="Arial" w:hAnsi="Arial" w:cs="Arial"/>
        <w:sz w:val="16"/>
        <w:szCs w:val="18"/>
      </w:rPr>
      <w:t xml:space="preserve">Issued </w:t>
    </w:r>
    <w:r w:rsidR="00AE4DE2">
      <w:rPr>
        <w:rFonts w:ascii="Arial" w:hAnsi="Arial" w:cs="Arial"/>
        <w:sz w:val="16"/>
        <w:szCs w:val="18"/>
      </w:rPr>
      <w:t>18.06</w:t>
    </w:r>
    <w:r w:rsidR="000C438C">
      <w:rPr>
        <w:rFonts w:ascii="Arial" w:hAnsi="Arial" w:cs="Arial"/>
        <w:sz w:val="16"/>
        <w:szCs w:val="18"/>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A330" w14:textId="77777777" w:rsidR="00DC581F" w:rsidRDefault="00DC581F" w:rsidP="00054707">
      <w:r>
        <w:separator/>
      </w:r>
    </w:p>
  </w:footnote>
  <w:footnote w:type="continuationSeparator" w:id="0">
    <w:p w14:paraId="4D906B53" w14:textId="77777777" w:rsidR="00DC581F" w:rsidRDefault="00DC581F" w:rsidP="00054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3E2E" w14:textId="43285CEE" w:rsidR="00054707" w:rsidRDefault="008C68CC">
    <w:pPr>
      <w:pStyle w:val="Header"/>
    </w:pPr>
    <w:r w:rsidRPr="00930E99">
      <w:rPr>
        <w:noProof/>
      </w:rPr>
      <mc:AlternateContent>
        <mc:Choice Requires="wps">
          <w:drawing>
            <wp:anchor distT="45720" distB="45720" distL="114300" distR="114300" simplePos="0" relativeHeight="251659264" behindDoc="0" locked="0" layoutInCell="1" allowOverlap="1" wp14:anchorId="65CBB27E" wp14:editId="7E81DF10">
              <wp:simplePos x="0" y="0"/>
              <wp:positionH relativeFrom="page">
                <wp:posOffset>-30480</wp:posOffset>
              </wp:positionH>
              <wp:positionV relativeFrom="paragraph">
                <wp:posOffset>-450215</wp:posOffset>
              </wp:positionV>
              <wp:extent cx="7582534" cy="101091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32578BCD" w14:textId="0B48624D" w:rsidR="00FF649D" w:rsidRPr="000A26C7" w:rsidRDefault="00687B4D" w:rsidP="008C68CC">
                          <w:pPr>
                            <w:ind w:left="567"/>
                            <w:rPr>
                              <w:rFonts w:ascii="Arial" w:hAnsi="Arial" w:cs="Arial"/>
                              <w:b/>
                              <w:color w:val="FFFFFF" w:themeColor="background1"/>
                              <w:sz w:val="48"/>
                            </w:rPr>
                          </w:pPr>
                          <w:r>
                            <w:rPr>
                              <w:rFonts w:ascii="Arial" w:hAnsi="Arial" w:cs="Arial"/>
                              <w:b/>
                              <w:color w:val="FFFFFF" w:themeColor="background1"/>
                              <w:sz w:val="48"/>
                            </w:rPr>
                            <w:t>Start Up</w:t>
                          </w:r>
                          <w:r w:rsidR="00017AD8">
                            <w:rPr>
                              <w:rFonts w:ascii="Arial" w:hAnsi="Arial" w:cs="Arial"/>
                              <w:b/>
                              <w:color w:val="FFFFFF" w:themeColor="background1"/>
                              <w:sz w:val="48"/>
                            </w:rPr>
                            <w:t xml:space="preserve"> </w:t>
                          </w:r>
                          <w:r w:rsidR="00AE4DE2">
                            <w:rPr>
                              <w:rFonts w:ascii="Arial" w:hAnsi="Arial" w:cs="Arial"/>
                              <w:b/>
                              <w:color w:val="FFFFFF" w:themeColor="background1"/>
                              <w:sz w:val="48"/>
                            </w:rPr>
                            <w:t>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5CBB27E" id="_x0000_t202" coordsize="21600,21600" o:spt="202" path="m,l,21600r21600,l21600,xe">
              <v:stroke joinstyle="miter"/>
              <v:path gradientshapeok="t" o:connecttype="rect"/>
            </v:shapetype>
            <v:shape id="Text Box 2" o:spid="_x0000_s1026" type="#_x0000_t202" style="position:absolute;margin-left:-2.4pt;margin-top:-35.45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" fillcolor="#c80108" stroked="f">
              <v:textbox>
                <w:txbxContent>
                  <w:p w14:paraId="32578BCD" w14:textId="0B48624D" w:rsidR="00FF649D" w:rsidRPr="000A26C7" w:rsidRDefault="00687B4D" w:rsidP="008C68CC">
                    <w:pPr>
                      <w:ind w:left="567"/>
                      <w:rPr>
                        <w:rFonts w:ascii="Arial" w:hAnsi="Arial" w:cs="Arial"/>
                        <w:b/>
                        <w:color w:val="FFFFFF" w:themeColor="background1"/>
                        <w:sz w:val="48"/>
                      </w:rPr>
                    </w:pPr>
                    <w:r>
                      <w:rPr>
                        <w:rFonts w:ascii="Arial" w:hAnsi="Arial" w:cs="Arial"/>
                        <w:b/>
                        <w:color w:val="FFFFFF" w:themeColor="background1"/>
                        <w:sz w:val="48"/>
                      </w:rPr>
                      <w:t>Start Up</w:t>
                    </w:r>
                    <w:r w:rsidR="00017AD8">
                      <w:rPr>
                        <w:rFonts w:ascii="Arial" w:hAnsi="Arial" w:cs="Arial"/>
                        <w:b/>
                        <w:color w:val="FFFFFF" w:themeColor="background1"/>
                        <w:sz w:val="48"/>
                      </w:rPr>
                      <w:t xml:space="preserve"> </w:t>
                    </w:r>
                    <w:r w:rsidR="00AE4DE2">
                      <w:rPr>
                        <w:rFonts w:ascii="Arial" w:hAnsi="Arial" w:cs="Arial"/>
                        <w:b/>
                        <w:color w:val="FFFFFF" w:themeColor="background1"/>
                        <w:sz w:val="48"/>
                      </w:rPr>
                      <w:t>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C930B19"/>
    <w:multiLevelType w:val="multilevel"/>
    <w:tmpl w:val="EF30A96E"/>
    <w:lvl w:ilvl="0">
      <w:start w:val="1"/>
      <w:numFmt w:val="bullet"/>
      <w:lvlText w:val=""/>
      <w:lvlJc w:val="left"/>
      <w:pPr>
        <w:tabs>
          <w:tab w:val="num" w:pos="1238"/>
        </w:tabs>
        <w:ind w:left="1238" w:hanging="360"/>
      </w:pPr>
      <w:rPr>
        <w:rFonts w:ascii="Symbol" w:hAnsi="Symbol" w:hint="default"/>
        <w:sz w:val="20"/>
      </w:rPr>
    </w:lvl>
    <w:lvl w:ilvl="1">
      <w:start w:val="1"/>
      <w:numFmt w:val="bullet"/>
      <w:lvlText w:val="o"/>
      <w:lvlJc w:val="left"/>
      <w:pPr>
        <w:tabs>
          <w:tab w:val="num" w:pos="1958"/>
        </w:tabs>
        <w:ind w:left="1958" w:hanging="360"/>
      </w:pPr>
      <w:rPr>
        <w:rFonts w:ascii="Courier New" w:hAnsi="Courier New" w:hint="default"/>
        <w:sz w:val="20"/>
      </w:rPr>
    </w:lvl>
    <w:lvl w:ilvl="2" w:tentative="1">
      <w:start w:val="1"/>
      <w:numFmt w:val="bullet"/>
      <w:lvlText w:val=""/>
      <w:lvlJc w:val="left"/>
      <w:pPr>
        <w:tabs>
          <w:tab w:val="num" w:pos="2678"/>
        </w:tabs>
        <w:ind w:left="2678" w:hanging="360"/>
      </w:pPr>
      <w:rPr>
        <w:rFonts w:ascii="Wingdings" w:hAnsi="Wingdings" w:hint="default"/>
        <w:sz w:val="20"/>
      </w:rPr>
    </w:lvl>
    <w:lvl w:ilvl="3" w:tentative="1">
      <w:start w:val="1"/>
      <w:numFmt w:val="bullet"/>
      <w:lvlText w:val=""/>
      <w:lvlJc w:val="left"/>
      <w:pPr>
        <w:tabs>
          <w:tab w:val="num" w:pos="3398"/>
        </w:tabs>
        <w:ind w:left="3398" w:hanging="360"/>
      </w:pPr>
      <w:rPr>
        <w:rFonts w:ascii="Wingdings" w:hAnsi="Wingdings" w:hint="default"/>
        <w:sz w:val="20"/>
      </w:rPr>
    </w:lvl>
    <w:lvl w:ilvl="4" w:tentative="1">
      <w:start w:val="1"/>
      <w:numFmt w:val="bullet"/>
      <w:lvlText w:val=""/>
      <w:lvlJc w:val="left"/>
      <w:pPr>
        <w:tabs>
          <w:tab w:val="num" w:pos="4118"/>
        </w:tabs>
        <w:ind w:left="4118" w:hanging="360"/>
      </w:pPr>
      <w:rPr>
        <w:rFonts w:ascii="Wingdings" w:hAnsi="Wingdings" w:hint="default"/>
        <w:sz w:val="20"/>
      </w:rPr>
    </w:lvl>
    <w:lvl w:ilvl="5" w:tentative="1">
      <w:start w:val="1"/>
      <w:numFmt w:val="bullet"/>
      <w:lvlText w:val=""/>
      <w:lvlJc w:val="left"/>
      <w:pPr>
        <w:tabs>
          <w:tab w:val="num" w:pos="4838"/>
        </w:tabs>
        <w:ind w:left="4838" w:hanging="360"/>
      </w:pPr>
      <w:rPr>
        <w:rFonts w:ascii="Wingdings" w:hAnsi="Wingdings" w:hint="default"/>
        <w:sz w:val="20"/>
      </w:rPr>
    </w:lvl>
    <w:lvl w:ilvl="6" w:tentative="1">
      <w:start w:val="1"/>
      <w:numFmt w:val="bullet"/>
      <w:lvlText w:val=""/>
      <w:lvlJc w:val="left"/>
      <w:pPr>
        <w:tabs>
          <w:tab w:val="num" w:pos="5558"/>
        </w:tabs>
        <w:ind w:left="5558" w:hanging="360"/>
      </w:pPr>
      <w:rPr>
        <w:rFonts w:ascii="Wingdings" w:hAnsi="Wingdings" w:hint="default"/>
        <w:sz w:val="20"/>
      </w:rPr>
    </w:lvl>
    <w:lvl w:ilvl="7" w:tentative="1">
      <w:start w:val="1"/>
      <w:numFmt w:val="bullet"/>
      <w:lvlText w:val=""/>
      <w:lvlJc w:val="left"/>
      <w:pPr>
        <w:tabs>
          <w:tab w:val="num" w:pos="6278"/>
        </w:tabs>
        <w:ind w:left="6278" w:hanging="360"/>
      </w:pPr>
      <w:rPr>
        <w:rFonts w:ascii="Wingdings" w:hAnsi="Wingdings" w:hint="default"/>
        <w:sz w:val="20"/>
      </w:rPr>
    </w:lvl>
    <w:lvl w:ilvl="8" w:tentative="1">
      <w:start w:val="1"/>
      <w:numFmt w:val="bullet"/>
      <w:lvlText w:val=""/>
      <w:lvlJc w:val="left"/>
      <w:pPr>
        <w:tabs>
          <w:tab w:val="num" w:pos="6998"/>
        </w:tabs>
        <w:ind w:left="6998" w:hanging="360"/>
      </w:pPr>
      <w:rPr>
        <w:rFonts w:ascii="Wingdings" w:hAnsi="Wingdings" w:hint="default"/>
        <w:sz w:val="20"/>
      </w:rPr>
    </w:lvl>
  </w:abstractNum>
  <w:abstractNum w:abstractNumId="3" w15:restartNumberingAfterBreak="0">
    <w:nsid w:val="18B87739"/>
    <w:multiLevelType w:val="multilevel"/>
    <w:tmpl w:val="0D4677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93C92"/>
    <w:multiLevelType w:val="hybridMultilevel"/>
    <w:tmpl w:val="EEE8C6F4"/>
    <w:lvl w:ilvl="0" w:tplc="0444126E">
      <w:start w:val="1"/>
      <w:numFmt w:val="decimal"/>
      <w:lvlText w:val="%1."/>
      <w:lvlJc w:val="left"/>
      <w:pPr>
        <w:ind w:left="720" w:hanging="360"/>
      </w:pPr>
      <w:rPr>
        <w:rFonts w:cs="Times New Roman"/>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91483C"/>
    <w:multiLevelType w:val="hybridMultilevel"/>
    <w:tmpl w:val="DE30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CE6BE9"/>
    <w:multiLevelType w:val="hybridMultilevel"/>
    <w:tmpl w:val="9DC89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4641F"/>
    <w:multiLevelType w:val="hybridMultilevel"/>
    <w:tmpl w:val="A482B8A4"/>
    <w:lvl w:ilvl="0" w:tplc="FFFFFFFF">
      <w:start w:val="1"/>
      <w:numFmt w:val="decimal"/>
      <w:lvlText w:val="%1."/>
      <w:lvlJc w:val="left"/>
      <w:pPr>
        <w:tabs>
          <w:tab w:val="num" w:pos="720"/>
        </w:tabs>
        <w:ind w:left="720" w:hanging="360"/>
      </w:pPr>
      <w:rPr>
        <w:b w:val="0"/>
        <w:i w:val="0"/>
      </w:rPr>
    </w:lvl>
    <w:lvl w:ilvl="1" w:tplc="FFFFFFFF">
      <w:start w:val="1"/>
      <w:numFmt w:val="bullet"/>
      <w:lvlText w:val=""/>
      <w:lvlJc w:val="left"/>
      <w:pPr>
        <w:tabs>
          <w:tab w:val="num" w:pos="1440"/>
        </w:tabs>
        <w:ind w:left="1440" w:hanging="360"/>
      </w:pPr>
      <w:rPr>
        <w:rFonts w:ascii="Symbol" w:hAnsi="Symbol" w:hint="default"/>
        <w:b w:val="0"/>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2E02064"/>
    <w:multiLevelType w:val="hybridMultilevel"/>
    <w:tmpl w:val="A23C3FB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34429A"/>
    <w:multiLevelType w:val="singleLevel"/>
    <w:tmpl w:val="B3A66F9A"/>
    <w:lvl w:ilvl="0">
      <w:start w:val="1"/>
      <w:numFmt w:val="lowerRoman"/>
      <w:lvlText w:val="%1."/>
      <w:legacy w:legacy="1" w:legacySpace="0" w:legacyIndent="720"/>
      <w:lvlJc w:val="left"/>
      <w:pPr>
        <w:ind w:left="1305" w:hanging="720"/>
      </w:pPr>
      <w:rPr>
        <w:b w:val="0"/>
        <w:bCs w:val="0"/>
        <w:i w:val="0"/>
        <w:iCs w:val="0"/>
      </w:rPr>
    </w:lvl>
  </w:abstractNum>
  <w:abstractNum w:abstractNumId="10" w15:restartNumberingAfterBreak="0">
    <w:nsid w:val="29DE70F2"/>
    <w:multiLevelType w:val="hybridMultilevel"/>
    <w:tmpl w:val="A34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9E6CA4"/>
    <w:multiLevelType w:val="hybridMultilevel"/>
    <w:tmpl w:val="37EA61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94C11"/>
    <w:multiLevelType w:val="hybridMultilevel"/>
    <w:tmpl w:val="82DA6BBE"/>
    <w:lvl w:ilvl="0" w:tplc="5DFC2ABA">
      <w:start w:val="4"/>
      <w:numFmt w:val="lowerLetter"/>
      <w:lvlText w:val="(%1)"/>
      <w:lvlJc w:val="left"/>
      <w:pPr>
        <w:tabs>
          <w:tab w:val="num" w:pos="681"/>
        </w:tabs>
        <w:ind w:left="681" w:hanging="681"/>
      </w:pPr>
      <w:rPr>
        <w:rFonts w:hint="default"/>
      </w:rPr>
    </w:lvl>
    <w:lvl w:ilvl="1" w:tplc="40B24B48">
      <w:start w:val="1"/>
      <w:numFmt w:val="lowerRoman"/>
      <w:lvlText w:val="(%2)"/>
      <w:lvlJc w:val="left"/>
      <w:pPr>
        <w:tabs>
          <w:tab w:val="num" w:pos="720"/>
        </w:tabs>
        <w:ind w:left="720" w:hanging="720"/>
      </w:pPr>
      <w:rPr>
        <w:rFonts w:hint="default"/>
      </w:rPr>
    </w:lvl>
    <w:lvl w:ilvl="2" w:tplc="9C281170">
      <w:start w:val="2"/>
      <w:numFmt w:val="lowerLetter"/>
      <w:lvlText w:val="(%3)"/>
      <w:lvlJc w:val="left"/>
      <w:pPr>
        <w:tabs>
          <w:tab w:val="num" w:pos="1581"/>
        </w:tabs>
        <w:ind w:left="1581" w:hanging="681"/>
      </w:pPr>
      <w:rPr>
        <w:rFonts w:hint="default"/>
      </w:rPr>
    </w:lvl>
    <w:lvl w:ilvl="3" w:tplc="457E59E8">
      <w:start w:val="12"/>
      <w:numFmt w:val="decimal"/>
      <w:lvlText w:val="%4."/>
      <w:lvlJc w:val="left"/>
      <w:pPr>
        <w:tabs>
          <w:tab w:val="num" w:pos="1800"/>
        </w:tabs>
        <w:ind w:left="1800" w:hanging="360"/>
      </w:pPr>
      <w:rPr>
        <w:rFonts w:hint="default"/>
        <w:b/>
      </w:rPr>
    </w:lvl>
    <w:lvl w:ilvl="4" w:tplc="CB3408EE">
      <w:start w:val="1"/>
      <w:numFmt w:val="lowerLetter"/>
      <w:lvlText w:val="(%5)"/>
      <w:lvlJc w:val="left"/>
      <w:pPr>
        <w:tabs>
          <w:tab w:val="num" w:pos="2841"/>
        </w:tabs>
        <w:ind w:left="2841" w:hanging="681"/>
      </w:pPr>
      <w:rPr>
        <w:rFonts w:hint="default"/>
      </w:rPr>
    </w:lvl>
    <w:lvl w:ilvl="5" w:tplc="60AAEE5A">
      <w:start w:val="13"/>
      <w:numFmt w:val="decimal"/>
      <w:lvlText w:val="%6."/>
      <w:lvlJc w:val="left"/>
      <w:pPr>
        <w:tabs>
          <w:tab w:val="num" w:pos="3420"/>
        </w:tabs>
        <w:ind w:left="3420" w:hanging="360"/>
      </w:pPr>
      <w:rPr>
        <w:rFonts w:hint="default"/>
        <w:b/>
      </w:r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 w15:restartNumberingAfterBreak="0">
    <w:nsid w:val="369940E1"/>
    <w:multiLevelType w:val="multilevel"/>
    <w:tmpl w:val="5E0C7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E4F08"/>
    <w:multiLevelType w:val="hybridMultilevel"/>
    <w:tmpl w:val="9A86A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7D132F"/>
    <w:multiLevelType w:val="multilevel"/>
    <w:tmpl w:val="64C07D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4F1BD7"/>
    <w:multiLevelType w:val="hybridMultilevel"/>
    <w:tmpl w:val="7D7A2B66"/>
    <w:lvl w:ilvl="0" w:tplc="FFFFFFFF">
      <w:start w:val="1"/>
      <w:numFmt w:val="decimal"/>
      <w:lvlText w:val="%1."/>
      <w:lvlJc w:val="left"/>
      <w:pPr>
        <w:tabs>
          <w:tab w:val="num" w:pos="360"/>
        </w:tabs>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495A538F"/>
    <w:multiLevelType w:val="hybridMultilevel"/>
    <w:tmpl w:val="23E43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75412"/>
    <w:multiLevelType w:val="hybridMultilevel"/>
    <w:tmpl w:val="0F101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E4DD5"/>
    <w:multiLevelType w:val="hybridMultilevel"/>
    <w:tmpl w:val="40A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C03CB"/>
    <w:multiLevelType w:val="hybridMultilevel"/>
    <w:tmpl w:val="539E3766"/>
    <w:lvl w:ilvl="0" w:tplc="FFFFFFFF">
      <w:start w:val="1"/>
      <w:numFmt w:val="bullet"/>
      <w:lvlText w:val=""/>
      <w:lvlJc w:val="left"/>
      <w:pPr>
        <w:ind w:left="360" w:hanging="360"/>
      </w:pPr>
      <w:rPr>
        <w:rFonts w:ascii="Wingdings" w:hAnsi="Wingdings"/>
        <w:b w:val="0"/>
        <w:bCs w:val="0"/>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1" w15:restartNumberingAfterBreak="0">
    <w:nsid w:val="62C4371D"/>
    <w:multiLevelType w:val="singleLevel"/>
    <w:tmpl w:val="B3A66F9A"/>
    <w:lvl w:ilvl="0">
      <w:start w:val="1"/>
      <w:numFmt w:val="lowerRoman"/>
      <w:lvlText w:val="%1."/>
      <w:legacy w:legacy="1" w:legacySpace="0" w:legacyIndent="720"/>
      <w:lvlJc w:val="left"/>
      <w:pPr>
        <w:ind w:left="1429" w:hanging="720"/>
      </w:pPr>
      <w:rPr>
        <w:b w:val="0"/>
        <w:bCs w:val="0"/>
        <w:i w:val="0"/>
        <w:iCs w:val="0"/>
      </w:rPr>
    </w:lvl>
  </w:abstractNum>
  <w:abstractNum w:abstractNumId="22" w15:restartNumberingAfterBreak="0">
    <w:nsid w:val="64B3064B"/>
    <w:multiLevelType w:val="hybridMultilevel"/>
    <w:tmpl w:val="3C9E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D00D9"/>
    <w:multiLevelType w:val="hybridMultilevel"/>
    <w:tmpl w:val="2AB4BDBC"/>
    <w:lvl w:ilvl="0" w:tplc="0809000F">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D9215B"/>
    <w:multiLevelType w:val="hybridMultilevel"/>
    <w:tmpl w:val="E8163F56"/>
    <w:lvl w:ilvl="0" w:tplc="0444126E">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0AD753E"/>
    <w:multiLevelType w:val="hybridMultilevel"/>
    <w:tmpl w:val="4CF02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ED2A06"/>
    <w:multiLevelType w:val="hybridMultilevel"/>
    <w:tmpl w:val="E7F65D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20"/>
  </w:num>
  <w:num w:numId="5">
    <w:abstractNumId w:val="7"/>
  </w:num>
  <w:num w:numId="6">
    <w:abstractNumId w:val="9"/>
  </w:num>
  <w:num w:numId="7">
    <w:abstractNumId w:val="21"/>
  </w:num>
  <w:num w:numId="8">
    <w:abstractNumId w:val="16"/>
  </w:num>
  <w:num w:numId="9">
    <w:abstractNumId w:val="23"/>
  </w:num>
  <w:num w:numId="10">
    <w:abstractNumId w:val="10"/>
  </w:num>
  <w:num w:numId="11">
    <w:abstractNumId w:val="5"/>
  </w:num>
  <w:num w:numId="12">
    <w:abstractNumId w:val="13"/>
  </w:num>
  <w:num w:numId="13">
    <w:abstractNumId w:val="19"/>
  </w:num>
  <w:num w:numId="14">
    <w:abstractNumId w:val="11"/>
  </w:num>
  <w:num w:numId="15">
    <w:abstractNumId w:val="18"/>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26"/>
  </w:num>
  <w:num w:numId="21">
    <w:abstractNumId w:val="12"/>
  </w:num>
  <w:num w:numId="22">
    <w:abstractNumId w:val="2"/>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5"/>
    <w:rsid w:val="0001799F"/>
    <w:rsid w:val="00017AD8"/>
    <w:rsid w:val="000320B2"/>
    <w:rsid w:val="00033470"/>
    <w:rsid w:val="00035A6B"/>
    <w:rsid w:val="00040161"/>
    <w:rsid w:val="00054707"/>
    <w:rsid w:val="000577D8"/>
    <w:rsid w:val="00064120"/>
    <w:rsid w:val="00087666"/>
    <w:rsid w:val="00091412"/>
    <w:rsid w:val="000920BD"/>
    <w:rsid w:val="000A26C7"/>
    <w:rsid w:val="000A4666"/>
    <w:rsid w:val="000C438C"/>
    <w:rsid w:val="000E0B30"/>
    <w:rsid w:val="000E393C"/>
    <w:rsid w:val="000F6467"/>
    <w:rsid w:val="001020E8"/>
    <w:rsid w:val="001021CD"/>
    <w:rsid w:val="0010462A"/>
    <w:rsid w:val="00106273"/>
    <w:rsid w:val="001069C3"/>
    <w:rsid w:val="00106EDB"/>
    <w:rsid w:val="00107914"/>
    <w:rsid w:val="00121C57"/>
    <w:rsid w:val="00136BCF"/>
    <w:rsid w:val="00140303"/>
    <w:rsid w:val="001423C2"/>
    <w:rsid w:val="00147271"/>
    <w:rsid w:val="001761D2"/>
    <w:rsid w:val="00176401"/>
    <w:rsid w:val="00182939"/>
    <w:rsid w:val="00182A90"/>
    <w:rsid w:val="00183AFF"/>
    <w:rsid w:val="00184012"/>
    <w:rsid w:val="00187552"/>
    <w:rsid w:val="00187772"/>
    <w:rsid w:val="00190B72"/>
    <w:rsid w:val="001A2A4A"/>
    <w:rsid w:val="001B1108"/>
    <w:rsid w:val="001C2064"/>
    <w:rsid w:val="001D05FC"/>
    <w:rsid w:val="001D25F0"/>
    <w:rsid w:val="001F293D"/>
    <w:rsid w:val="001F501F"/>
    <w:rsid w:val="00213C9C"/>
    <w:rsid w:val="00222935"/>
    <w:rsid w:val="00222962"/>
    <w:rsid w:val="00222F86"/>
    <w:rsid w:val="002305B5"/>
    <w:rsid w:val="00235692"/>
    <w:rsid w:val="00235BA9"/>
    <w:rsid w:val="00246104"/>
    <w:rsid w:val="00254D71"/>
    <w:rsid w:val="00256800"/>
    <w:rsid w:val="002758DB"/>
    <w:rsid w:val="00275BF9"/>
    <w:rsid w:val="00297E7B"/>
    <w:rsid w:val="002A1AF5"/>
    <w:rsid w:val="002B00A0"/>
    <w:rsid w:val="002B1718"/>
    <w:rsid w:val="002C057E"/>
    <w:rsid w:val="002C4703"/>
    <w:rsid w:val="002D14C3"/>
    <w:rsid w:val="002D19B7"/>
    <w:rsid w:val="002E14A5"/>
    <w:rsid w:val="002E1729"/>
    <w:rsid w:val="002E4A18"/>
    <w:rsid w:val="002F1BE1"/>
    <w:rsid w:val="002F7EE4"/>
    <w:rsid w:val="00304094"/>
    <w:rsid w:val="00313A52"/>
    <w:rsid w:val="00332781"/>
    <w:rsid w:val="00337F15"/>
    <w:rsid w:val="00340A50"/>
    <w:rsid w:val="00362B1E"/>
    <w:rsid w:val="00367CCD"/>
    <w:rsid w:val="003727D8"/>
    <w:rsid w:val="00383C1E"/>
    <w:rsid w:val="00391E8B"/>
    <w:rsid w:val="00396129"/>
    <w:rsid w:val="003A6B25"/>
    <w:rsid w:val="003B4933"/>
    <w:rsid w:val="003C688C"/>
    <w:rsid w:val="003D34A1"/>
    <w:rsid w:val="003E06F1"/>
    <w:rsid w:val="003F50A7"/>
    <w:rsid w:val="00402217"/>
    <w:rsid w:val="00410C7B"/>
    <w:rsid w:val="004128FA"/>
    <w:rsid w:val="00415062"/>
    <w:rsid w:val="00425131"/>
    <w:rsid w:val="00431832"/>
    <w:rsid w:val="00437F15"/>
    <w:rsid w:val="004443DE"/>
    <w:rsid w:val="00452C9D"/>
    <w:rsid w:val="00454C66"/>
    <w:rsid w:val="0047146E"/>
    <w:rsid w:val="00475B87"/>
    <w:rsid w:val="004827CC"/>
    <w:rsid w:val="00483095"/>
    <w:rsid w:val="004971A0"/>
    <w:rsid w:val="00497203"/>
    <w:rsid w:val="00497EBE"/>
    <w:rsid w:val="004B06E3"/>
    <w:rsid w:val="004B06FF"/>
    <w:rsid w:val="004B24B7"/>
    <w:rsid w:val="004C1808"/>
    <w:rsid w:val="004D1CBE"/>
    <w:rsid w:val="004D5C55"/>
    <w:rsid w:val="004E357D"/>
    <w:rsid w:val="004F7DCF"/>
    <w:rsid w:val="005027CC"/>
    <w:rsid w:val="00506A93"/>
    <w:rsid w:val="00517B50"/>
    <w:rsid w:val="005278EC"/>
    <w:rsid w:val="00540800"/>
    <w:rsid w:val="00544606"/>
    <w:rsid w:val="00545F08"/>
    <w:rsid w:val="00563177"/>
    <w:rsid w:val="00574CA3"/>
    <w:rsid w:val="00593FC6"/>
    <w:rsid w:val="00597D32"/>
    <w:rsid w:val="005B21F0"/>
    <w:rsid w:val="005B7EC2"/>
    <w:rsid w:val="005C1E36"/>
    <w:rsid w:val="005C1E90"/>
    <w:rsid w:val="005C25BD"/>
    <w:rsid w:val="005D3564"/>
    <w:rsid w:val="005F1B62"/>
    <w:rsid w:val="005F4AAD"/>
    <w:rsid w:val="00603B74"/>
    <w:rsid w:val="006046F6"/>
    <w:rsid w:val="006218DE"/>
    <w:rsid w:val="00622288"/>
    <w:rsid w:val="00623F9D"/>
    <w:rsid w:val="00663C63"/>
    <w:rsid w:val="00667667"/>
    <w:rsid w:val="00687B4D"/>
    <w:rsid w:val="00690367"/>
    <w:rsid w:val="00696584"/>
    <w:rsid w:val="006A4CCB"/>
    <w:rsid w:val="006C3463"/>
    <w:rsid w:val="006C3E3C"/>
    <w:rsid w:val="006C53E4"/>
    <w:rsid w:val="006C5425"/>
    <w:rsid w:val="006E6065"/>
    <w:rsid w:val="006F14EB"/>
    <w:rsid w:val="00721F90"/>
    <w:rsid w:val="007341B8"/>
    <w:rsid w:val="007354CA"/>
    <w:rsid w:val="00740ABA"/>
    <w:rsid w:val="00743575"/>
    <w:rsid w:val="00762B0C"/>
    <w:rsid w:val="007666EF"/>
    <w:rsid w:val="00772D41"/>
    <w:rsid w:val="007A2200"/>
    <w:rsid w:val="007B16B4"/>
    <w:rsid w:val="007B7984"/>
    <w:rsid w:val="008117AF"/>
    <w:rsid w:val="00815089"/>
    <w:rsid w:val="00822988"/>
    <w:rsid w:val="0082374B"/>
    <w:rsid w:val="0083051B"/>
    <w:rsid w:val="008411B3"/>
    <w:rsid w:val="00865FE8"/>
    <w:rsid w:val="008662A9"/>
    <w:rsid w:val="00875A3F"/>
    <w:rsid w:val="00877EA2"/>
    <w:rsid w:val="008878DD"/>
    <w:rsid w:val="0089376B"/>
    <w:rsid w:val="008B4BEA"/>
    <w:rsid w:val="008B5355"/>
    <w:rsid w:val="008B5BA6"/>
    <w:rsid w:val="008C68CC"/>
    <w:rsid w:val="008D0EBF"/>
    <w:rsid w:val="008D2496"/>
    <w:rsid w:val="008E2FDD"/>
    <w:rsid w:val="008E7494"/>
    <w:rsid w:val="008E7713"/>
    <w:rsid w:val="00906373"/>
    <w:rsid w:val="00914178"/>
    <w:rsid w:val="0092022D"/>
    <w:rsid w:val="009304C8"/>
    <w:rsid w:val="00933B7A"/>
    <w:rsid w:val="00947A62"/>
    <w:rsid w:val="009505FE"/>
    <w:rsid w:val="009532CB"/>
    <w:rsid w:val="009560AC"/>
    <w:rsid w:val="00956848"/>
    <w:rsid w:val="00960F42"/>
    <w:rsid w:val="0097017D"/>
    <w:rsid w:val="00981F0C"/>
    <w:rsid w:val="009927DD"/>
    <w:rsid w:val="009A44BC"/>
    <w:rsid w:val="009A5D90"/>
    <w:rsid w:val="009B00FA"/>
    <w:rsid w:val="009E0EC4"/>
    <w:rsid w:val="009E1F71"/>
    <w:rsid w:val="009E5177"/>
    <w:rsid w:val="009E60F0"/>
    <w:rsid w:val="009F297D"/>
    <w:rsid w:val="009F4501"/>
    <w:rsid w:val="009F7E75"/>
    <w:rsid w:val="00A0110B"/>
    <w:rsid w:val="00A03FE4"/>
    <w:rsid w:val="00A065AE"/>
    <w:rsid w:val="00A20F7A"/>
    <w:rsid w:val="00A41281"/>
    <w:rsid w:val="00A46192"/>
    <w:rsid w:val="00A4785B"/>
    <w:rsid w:val="00A47D62"/>
    <w:rsid w:val="00A542B7"/>
    <w:rsid w:val="00A60075"/>
    <w:rsid w:val="00A66E10"/>
    <w:rsid w:val="00A71F8F"/>
    <w:rsid w:val="00A96904"/>
    <w:rsid w:val="00AA3C1E"/>
    <w:rsid w:val="00AB158B"/>
    <w:rsid w:val="00AB6EC4"/>
    <w:rsid w:val="00AD4A78"/>
    <w:rsid w:val="00AD6C59"/>
    <w:rsid w:val="00AE376B"/>
    <w:rsid w:val="00AE4DE2"/>
    <w:rsid w:val="00AE7792"/>
    <w:rsid w:val="00AF6C02"/>
    <w:rsid w:val="00B0232A"/>
    <w:rsid w:val="00B0762F"/>
    <w:rsid w:val="00B255B4"/>
    <w:rsid w:val="00B25AF6"/>
    <w:rsid w:val="00B357A0"/>
    <w:rsid w:val="00B462E5"/>
    <w:rsid w:val="00B612DA"/>
    <w:rsid w:val="00B62E62"/>
    <w:rsid w:val="00B76AE9"/>
    <w:rsid w:val="00B80D46"/>
    <w:rsid w:val="00B91630"/>
    <w:rsid w:val="00BA0DEA"/>
    <w:rsid w:val="00BA566E"/>
    <w:rsid w:val="00BB2687"/>
    <w:rsid w:val="00BB70D9"/>
    <w:rsid w:val="00BD48F1"/>
    <w:rsid w:val="00BD622C"/>
    <w:rsid w:val="00BE4AAB"/>
    <w:rsid w:val="00BF2ECC"/>
    <w:rsid w:val="00BF5320"/>
    <w:rsid w:val="00BF7CFD"/>
    <w:rsid w:val="00C07A3D"/>
    <w:rsid w:val="00C11BA2"/>
    <w:rsid w:val="00C12098"/>
    <w:rsid w:val="00C165B6"/>
    <w:rsid w:val="00C20765"/>
    <w:rsid w:val="00C437F9"/>
    <w:rsid w:val="00C51428"/>
    <w:rsid w:val="00C5325B"/>
    <w:rsid w:val="00C732BB"/>
    <w:rsid w:val="00C75ADF"/>
    <w:rsid w:val="00C82501"/>
    <w:rsid w:val="00C832FD"/>
    <w:rsid w:val="00C922D9"/>
    <w:rsid w:val="00C94687"/>
    <w:rsid w:val="00C948AF"/>
    <w:rsid w:val="00CA795B"/>
    <w:rsid w:val="00CC0931"/>
    <w:rsid w:val="00CF33E4"/>
    <w:rsid w:val="00CF553A"/>
    <w:rsid w:val="00D11E48"/>
    <w:rsid w:val="00D34394"/>
    <w:rsid w:val="00D402E7"/>
    <w:rsid w:val="00D437F1"/>
    <w:rsid w:val="00D461F6"/>
    <w:rsid w:val="00D518C1"/>
    <w:rsid w:val="00D71980"/>
    <w:rsid w:val="00D86307"/>
    <w:rsid w:val="00D927D8"/>
    <w:rsid w:val="00D92909"/>
    <w:rsid w:val="00D93FE5"/>
    <w:rsid w:val="00DC0FA5"/>
    <w:rsid w:val="00DC581F"/>
    <w:rsid w:val="00DC5901"/>
    <w:rsid w:val="00DE3B82"/>
    <w:rsid w:val="00DF1D0C"/>
    <w:rsid w:val="00DF65C5"/>
    <w:rsid w:val="00E00B46"/>
    <w:rsid w:val="00E01836"/>
    <w:rsid w:val="00E06C5A"/>
    <w:rsid w:val="00E145E0"/>
    <w:rsid w:val="00E15D8D"/>
    <w:rsid w:val="00E16365"/>
    <w:rsid w:val="00E30D5F"/>
    <w:rsid w:val="00E34FFB"/>
    <w:rsid w:val="00E41190"/>
    <w:rsid w:val="00E449D6"/>
    <w:rsid w:val="00E5147C"/>
    <w:rsid w:val="00E52CFB"/>
    <w:rsid w:val="00E7207B"/>
    <w:rsid w:val="00E75C04"/>
    <w:rsid w:val="00E8364E"/>
    <w:rsid w:val="00E8790C"/>
    <w:rsid w:val="00E94CB8"/>
    <w:rsid w:val="00EA07B9"/>
    <w:rsid w:val="00EB3EE2"/>
    <w:rsid w:val="00EC2E97"/>
    <w:rsid w:val="00F01CE7"/>
    <w:rsid w:val="00F13ADA"/>
    <w:rsid w:val="00F2487A"/>
    <w:rsid w:val="00F27889"/>
    <w:rsid w:val="00F34220"/>
    <w:rsid w:val="00F3634C"/>
    <w:rsid w:val="00F3726D"/>
    <w:rsid w:val="00F40525"/>
    <w:rsid w:val="00F41B16"/>
    <w:rsid w:val="00F41F88"/>
    <w:rsid w:val="00F7518D"/>
    <w:rsid w:val="00F75446"/>
    <w:rsid w:val="00F80837"/>
    <w:rsid w:val="00F84751"/>
    <w:rsid w:val="00F93618"/>
    <w:rsid w:val="00FA47F4"/>
    <w:rsid w:val="00FB543C"/>
    <w:rsid w:val="00FC0BF0"/>
    <w:rsid w:val="00FD0E08"/>
    <w:rsid w:val="00FD1F62"/>
    <w:rsid w:val="00FE07E3"/>
    <w:rsid w:val="00FE5F74"/>
    <w:rsid w:val="00FF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C44C"/>
  <w15:chartTrackingRefBased/>
  <w15:docId w15:val="{1A24BEB4-B010-46A3-82D8-D59B40BB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40525"/>
    <w:rPr>
      <w:color w:val="0000FF"/>
      <w:u w:val="single"/>
    </w:rPr>
  </w:style>
  <w:style w:type="paragraph" w:styleId="CommentText">
    <w:name w:val="annotation text"/>
    <w:basedOn w:val="Normal"/>
    <w:link w:val="CommentTextChar"/>
    <w:uiPriority w:val="99"/>
    <w:unhideWhenUsed/>
    <w:rsid w:val="00F40525"/>
    <w:rPr>
      <w:sz w:val="20"/>
      <w:szCs w:val="20"/>
    </w:rPr>
  </w:style>
  <w:style w:type="character" w:customStyle="1" w:styleId="CommentTextChar">
    <w:name w:val="Comment Text Char"/>
    <w:basedOn w:val="DefaultParagraphFont"/>
    <w:link w:val="CommentText"/>
    <w:uiPriority w:val="99"/>
    <w:rsid w:val="00F40525"/>
    <w:rPr>
      <w:rFonts w:ascii="Times New Roman" w:eastAsia="Times New Roman" w:hAnsi="Times New Roman" w:cs="Times New Roman"/>
      <w:sz w:val="20"/>
      <w:szCs w:val="20"/>
      <w:lang w:eastAsia="en-GB"/>
    </w:rPr>
  </w:style>
  <w:style w:type="paragraph" w:styleId="Caption">
    <w:name w:val="caption"/>
    <w:basedOn w:val="Normal"/>
    <w:next w:val="Normal"/>
    <w:unhideWhenUsed/>
    <w:qFormat/>
    <w:rsid w:val="00F40525"/>
    <w:rPr>
      <w:b/>
      <w:bCs/>
      <w:sz w:val="34"/>
    </w:rPr>
  </w:style>
  <w:style w:type="character" w:styleId="CommentReference">
    <w:name w:val="annotation reference"/>
    <w:semiHidden/>
    <w:unhideWhenUsed/>
    <w:rsid w:val="00F40525"/>
    <w:rPr>
      <w:sz w:val="16"/>
      <w:szCs w:val="16"/>
    </w:rPr>
  </w:style>
  <w:style w:type="paragraph" w:styleId="BalloonText">
    <w:name w:val="Balloon Text"/>
    <w:basedOn w:val="Normal"/>
    <w:link w:val="BalloonTextChar"/>
    <w:uiPriority w:val="99"/>
    <w:semiHidden/>
    <w:unhideWhenUsed/>
    <w:rsid w:val="00F40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25"/>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2305B5"/>
    <w:rPr>
      <w:b/>
      <w:bCs/>
    </w:rPr>
  </w:style>
  <w:style w:type="character" w:customStyle="1" w:styleId="CommentSubjectChar">
    <w:name w:val="Comment Subject Char"/>
    <w:basedOn w:val="CommentTextChar"/>
    <w:link w:val="CommentSubject"/>
    <w:uiPriority w:val="99"/>
    <w:semiHidden/>
    <w:rsid w:val="002305B5"/>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2305B5"/>
    <w:rPr>
      <w:color w:val="605E5C"/>
      <w:shd w:val="clear" w:color="auto" w:fill="E1DFDD"/>
    </w:rPr>
  </w:style>
  <w:style w:type="paragraph" w:styleId="Revision">
    <w:name w:val="Revision"/>
    <w:hidden/>
    <w:uiPriority w:val="99"/>
    <w:semiHidden/>
    <w:rsid w:val="002305B5"/>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4707"/>
    <w:pPr>
      <w:tabs>
        <w:tab w:val="center" w:pos="4513"/>
        <w:tab w:val="right" w:pos="9026"/>
      </w:tabs>
    </w:pPr>
  </w:style>
  <w:style w:type="character" w:customStyle="1" w:styleId="HeaderChar">
    <w:name w:val="Header Char"/>
    <w:basedOn w:val="DefaultParagraphFont"/>
    <w:link w:val="Header"/>
    <w:uiPriority w:val="99"/>
    <w:rsid w:val="000547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4707"/>
    <w:pPr>
      <w:tabs>
        <w:tab w:val="center" w:pos="4513"/>
        <w:tab w:val="right" w:pos="9026"/>
      </w:tabs>
    </w:pPr>
  </w:style>
  <w:style w:type="character" w:customStyle="1" w:styleId="FooterChar">
    <w:name w:val="Footer Char"/>
    <w:basedOn w:val="DefaultParagraphFont"/>
    <w:link w:val="Footer"/>
    <w:uiPriority w:val="99"/>
    <w:rsid w:val="000547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0367"/>
    <w:pPr>
      <w:ind w:left="720"/>
    </w:pPr>
    <w:rPr>
      <w:rFonts w:ascii="Arial" w:hAnsi="Arial"/>
      <w:lang w:eastAsia="en-US"/>
    </w:rPr>
  </w:style>
  <w:style w:type="character" w:styleId="Strong">
    <w:name w:val="Strong"/>
    <w:basedOn w:val="DefaultParagraphFont"/>
    <w:uiPriority w:val="22"/>
    <w:qFormat/>
    <w:rsid w:val="005F4AAD"/>
    <w:rPr>
      <w:b/>
      <w:bCs/>
    </w:rPr>
  </w:style>
  <w:style w:type="paragraph" w:styleId="BodyTextIndent">
    <w:name w:val="Body Text Indent"/>
    <w:basedOn w:val="Normal"/>
    <w:link w:val="BodyTextIndentChar"/>
    <w:rsid w:val="009505FE"/>
    <w:pPr>
      <w:overflowPunct w:val="0"/>
      <w:autoSpaceDE w:val="0"/>
      <w:autoSpaceDN w:val="0"/>
      <w:adjustRightInd w:val="0"/>
      <w:spacing w:after="120"/>
      <w:ind w:left="283"/>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9505FE"/>
    <w:rPr>
      <w:rFonts w:ascii="Arial" w:eastAsia="Times New Roman" w:hAnsi="Arial" w:cs="Times New Roman"/>
      <w:szCs w:val="20"/>
    </w:rPr>
  </w:style>
  <w:style w:type="paragraph" w:customStyle="1" w:styleId="xmsolistparagraph">
    <w:name w:val="x_msolistparagraph"/>
    <w:basedOn w:val="Normal"/>
    <w:rsid w:val="00D93FE5"/>
    <w:pPr>
      <w:ind w:left="720"/>
    </w:pPr>
    <w:rPr>
      <w:rFonts w:ascii="Calibri" w:eastAsiaTheme="minorHAnsi" w:hAnsi="Calibri" w:cs="Calibri"/>
      <w:sz w:val="22"/>
      <w:szCs w:val="22"/>
    </w:rPr>
  </w:style>
  <w:style w:type="table" w:styleId="TableGrid">
    <w:name w:val="Table Grid"/>
    <w:basedOn w:val="TableNormal"/>
    <w:uiPriority w:val="39"/>
    <w:rsid w:val="00DF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A47F4"/>
    <w:pPr>
      <w:autoSpaceDE w:val="0"/>
      <w:autoSpaceDN w:val="0"/>
    </w:pPr>
    <w:rPr>
      <w:rFonts w:ascii="Arial" w:eastAsiaTheme="minorHAnsi" w:hAnsi="Arial" w:cs="Arial"/>
      <w:color w:val="000000"/>
      <w:lang w:eastAsia="en-US"/>
    </w:rPr>
  </w:style>
  <w:style w:type="character" w:styleId="FollowedHyperlink">
    <w:name w:val="FollowedHyperlink"/>
    <w:basedOn w:val="DefaultParagraphFont"/>
    <w:uiPriority w:val="99"/>
    <w:semiHidden/>
    <w:unhideWhenUsed/>
    <w:rsid w:val="00033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085">
      <w:bodyDiv w:val="1"/>
      <w:marLeft w:val="0"/>
      <w:marRight w:val="0"/>
      <w:marTop w:val="0"/>
      <w:marBottom w:val="0"/>
      <w:divBdr>
        <w:top w:val="none" w:sz="0" w:space="0" w:color="auto"/>
        <w:left w:val="none" w:sz="0" w:space="0" w:color="auto"/>
        <w:bottom w:val="none" w:sz="0" w:space="0" w:color="auto"/>
        <w:right w:val="none" w:sz="0" w:space="0" w:color="auto"/>
      </w:divBdr>
    </w:div>
    <w:div w:id="378628981">
      <w:bodyDiv w:val="1"/>
      <w:marLeft w:val="0"/>
      <w:marRight w:val="0"/>
      <w:marTop w:val="0"/>
      <w:marBottom w:val="0"/>
      <w:divBdr>
        <w:top w:val="none" w:sz="0" w:space="0" w:color="auto"/>
        <w:left w:val="none" w:sz="0" w:space="0" w:color="auto"/>
        <w:bottom w:val="none" w:sz="0" w:space="0" w:color="auto"/>
        <w:right w:val="none" w:sz="0" w:space="0" w:color="auto"/>
      </w:divBdr>
    </w:div>
    <w:div w:id="389306207">
      <w:bodyDiv w:val="1"/>
      <w:marLeft w:val="0"/>
      <w:marRight w:val="0"/>
      <w:marTop w:val="0"/>
      <w:marBottom w:val="0"/>
      <w:divBdr>
        <w:top w:val="none" w:sz="0" w:space="0" w:color="auto"/>
        <w:left w:val="none" w:sz="0" w:space="0" w:color="auto"/>
        <w:bottom w:val="none" w:sz="0" w:space="0" w:color="auto"/>
        <w:right w:val="none" w:sz="0" w:space="0" w:color="auto"/>
      </w:divBdr>
    </w:div>
    <w:div w:id="546650616">
      <w:bodyDiv w:val="1"/>
      <w:marLeft w:val="0"/>
      <w:marRight w:val="0"/>
      <w:marTop w:val="0"/>
      <w:marBottom w:val="0"/>
      <w:divBdr>
        <w:top w:val="none" w:sz="0" w:space="0" w:color="auto"/>
        <w:left w:val="none" w:sz="0" w:space="0" w:color="auto"/>
        <w:bottom w:val="none" w:sz="0" w:space="0" w:color="auto"/>
        <w:right w:val="none" w:sz="0" w:space="0" w:color="auto"/>
      </w:divBdr>
    </w:div>
    <w:div w:id="772627530">
      <w:bodyDiv w:val="1"/>
      <w:marLeft w:val="0"/>
      <w:marRight w:val="0"/>
      <w:marTop w:val="0"/>
      <w:marBottom w:val="0"/>
      <w:divBdr>
        <w:top w:val="none" w:sz="0" w:space="0" w:color="auto"/>
        <w:left w:val="none" w:sz="0" w:space="0" w:color="auto"/>
        <w:bottom w:val="none" w:sz="0" w:space="0" w:color="auto"/>
        <w:right w:val="none" w:sz="0" w:space="0" w:color="auto"/>
      </w:divBdr>
    </w:div>
    <w:div w:id="1284192205">
      <w:bodyDiv w:val="1"/>
      <w:marLeft w:val="0"/>
      <w:marRight w:val="0"/>
      <w:marTop w:val="0"/>
      <w:marBottom w:val="0"/>
      <w:divBdr>
        <w:top w:val="none" w:sz="0" w:space="0" w:color="auto"/>
        <w:left w:val="none" w:sz="0" w:space="0" w:color="auto"/>
        <w:bottom w:val="none" w:sz="0" w:space="0" w:color="auto"/>
        <w:right w:val="none" w:sz="0" w:space="0" w:color="auto"/>
      </w:divBdr>
    </w:div>
    <w:div w:id="1504318200">
      <w:bodyDiv w:val="1"/>
      <w:marLeft w:val="0"/>
      <w:marRight w:val="0"/>
      <w:marTop w:val="0"/>
      <w:marBottom w:val="0"/>
      <w:divBdr>
        <w:top w:val="none" w:sz="0" w:space="0" w:color="auto"/>
        <w:left w:val="none" w:sz="0" w:space="0" w:color="auto"/>
        <w:bottom w:val="none" w:sz="0" w:space="0" w:color="auto"/>
        <w:right w:val="none" w:sz="0" w:space="0" w:color="auto"/>
      </w:divBdr>
    </w:div>
    <w:div w:id="1529367980">
      <w:bodyDiv w:val="1"/>
      <w:marLeft w:val="0"/>
      <w:marRight w:val="0"/>
      <w:marTop w:val="0"/>
      <w:marBottom w:val="0"/>
      <w:divBdr>
        <w:top w:val="none" w:sz="0" w:space="0" w:color="auto"/>
        <w:left w:val="none" w:sz="0" w:space="0" w:color="auto"/>
        <w:bottom w:val="none" w:sz="0" w:space="0" w:color="auto"/>
        <w:right w:val="none" w:sz="0" w:space="0" w:color="auto"/>
      </w:divBdr>
    </w:div>
    <w:div w:id="1581019338">
      <w:bodyDiv w:val="1"/>
      <w:marLeft w:val="0"/>
      <w:marRight w:val="0"/>
      <w:marTop w:val="0"/>
      <w:marBottom w:val="0"/>
      <w:divBdr>
        <w:top w:val="none" w:sz="0" w:space="0" w:color="auto"/>
        <w:left w:val="none" w:sz="0" w:space="0" w:color="auto"/>
        <w:bottom w:val="none" w:sz="0" w:space="0" w:color="auto"/>
        <w:right w:val="none" w:sz="0" w:space="0" w:color="auto"/>
      </w:divBdr>
    </w:div>
    <w:div w:id="1600676222">
      <w:bodyDiv w:val="1"/>
      <w:marLeft w:val="0"/>
      <w:marRight w:val="0"/>
      <w:marTop w:val="0"/>
      <w:marBottom w:val="0"/>
      <w:divBdr>
        <w:top w:val="none" w:sz="0" w:space="0" w:color="auto"/>
        <w:left w:val="none" w:sz="0" w:space="0" w:color="auto"/>
        <w:bottom w:val="none" w:sz="0" w:space="0" w:color="auto"/>
        <w:right w:val="none" w:sz="0" w:space="0" w:color="auto"/>
      </w:divBdr>
    </w:div>
    <w:div w:id="1622953411">
      <w:bodyDiv w:val="1"/>
      <w:marLeft w:val="0"/>
      <w:marRight w:val="0"/>
      <w:marTop w:val="0"/>
      <w:marBottom w:val="0"/>
      <w:divBdr>
        <w:top w:val="none" w:sz="0" w:space="0" w:color="auto"/>
        <w:left w:val="none" w:sz="0" w:space="0" w:color="auto"/>
        <w:bottom w:val="none" w:sz="0" w:space="0" w:color="auto"/>
        <w:right w:val="none" w:sz="0" w:space="0" w:color="auto"/>
      </w:divBdr>
    </w:div>
    <w:div w:id="1755518445">
      <w:bodyDiv w:val="1"/>
      <w:marLeft w:val="0"/>
      <w:marRight w:val="0"/>
      <w:marTop w:val="0"/>
      <w:marBottom w:val="0"/>
      <w:divBdr>
        <w:top w:val="none" w:sz="0" w:space="0" w:color="auto"/>
        <w:left w:val="none" w:sz="0" w:space="0" w:color="auto"/>
        <w:bottom w:val="none" w:sz="0" w:space="0" w:color="auto"/>
        <w:right w:val="none" w:sz="0" w:space="0" w:color="auto"/>
      </w:divBdr>
    </w:div>
    <w:div w:id="1877885184">
      <w:bodyDiv w:val="1"/>
      <w:marLeft w:val="0"/>
      <w:marRight w:val="0"/>
      <w:marTop w:val="0"/>
      <w:marBottom w:val="0"/>
      <w:divBdr>
        <w:top w:val="none" w:sz="0" w:space="0" w:color="auto"/>
        <w:left w:val="none" w:sz="0" w:space="0" w:color="auto"/>
        <w:bottom w:val="none" w:sz="0" w:space="0" w:color="auto"/>
        <w:right w:val="none" w:sz="0" w:space="0" w:color="auto"/>
      </w:divBdr>
    </w:div>
    <w:div w:id="19501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undchecker.businesswales.gov.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wale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services@new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A30332981</value>
    </field>
    <field name="Objective-Title">
      <value order="0">Start Up Grant Guidance Notes - ENG</value>
    </field>
    <field name="Objective-Description">
      <value order="0"/>
    </field>
    <field name="Objective-CreationStamp">
      <value order="0">2020-06-14T14:55:36Z</value>
    </field>
    <field name="Objective-IsApproved">
      <value order="0">false</value>
    </field>
    <field name="Objective-IsPublished">
      <value order="0">true</value>
    </field>
    <field name="Objective-DatePublished">
      <value order="0">2020-06-26T12:53:11Z</value>
    </field>
    <field name="Objective-ModificationStamp">
      <value order="0">2020-06-26T12:56:52Z</value>
    </field>
    <field name="Objective-Owner">
      <value order="0">Williams, Arwel (ESNR-Sectors&amp;BusinessEntrepreneurship&amp;Delivery)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alue>
    </field>
    <field name="Objective-Parent">
      <value order="0">Start Up Grant</value>
    </field>
    <field name="Objective-State">
      <value order="0">Published</value>
    </field>
    <field name="Objective-VersionId">
      <value order="0">vA60768844</value>
    </field>
    <field name="Objective-Version">
      <value order="0">31.0</value>
    </field>
    <field name="Objective-VersionNumber">
      <value order="0">32</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2020-06-13T23:00:00Z</value>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6F39-81C7-46BD-B411-ADF328282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422692E-8DF0-4068-AC14-E8DA75A9B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A7DD8-1252-4B6E-B0FB-4F150C54C56A}">
  <ds:schemaRefs>
    <ds:schemaRef ds:uri="http://schemas.microsoft.com/sharepoint/v3/contenttype/forms"/>
  </ds:schemaRefs>
</ds:datastoreItem>
</file>

<file path=customXml/itemProps5.xml><?xml version="1.0" encoding="utf-8"?>
<ds:datastoreItem xmlns:ds="http://schemas.openxmlformats.org/officeDocument/2006/customXml" ds:itemID="{DB1CA881-66A9-45C8-AA8E-F9171138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Grant Guidance Notes - ENG FINAL</dc:title>
  <dc:subject>
  </dc:subject>
  <dc:creator>Rik Sellwood</dc:creator>
  <cp:keywords>
  </cp:keywords>
  <dc:description>
  </dc:description>
  <cp:lastModifiedBy>Hayley McDonald</cp:lastModifiedBy>
  <cp:revision>2</cp:revision>
  <cp:lastPrinted>2020-03-16T13:19:00Z</cp:lastPrinted>
  <dcterms:created xsi:type="dcterms:W3CDTF">2020-07-02T16:20:00Z</dcterms:created>
  <dcterms:modified xsi:type="dcterms:W3CDTF">2020-07-02T16:20:40Z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A30332981</vt:lpwstr>
  </property>
  <property fmtid="{D5CDD505-2E9C-101B-9397-08002B2CF9AE}" pid="4" name="Objective-Title">
    <vt:lpwstr>Start Up Grant Guidance Notes - ENG</vt:lpwstr>
  </property>
  <property fmtid="{D5CDD505-2E9C-101B-9397-08002B2CF9AE}" pid="5" name="Objective-Description">
    <vt:lpwstr/>
  </property>
  <property fmtid="{D5CDD505-2E9C-101B-9397-08002B2CF9AE}" pid="6" name="Objective-CreationStamp">
    <vt:filetime>2020-06-14T14:55:42Z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2020-06-26T12:53:11Z</vt:filetime>
  </property>
  <property fmtid="{D5CDD505-2E9C-101B-9397-08002B2CF9AE}" pid="10" name="Objective-ModificationStamp">
    <vt:filetime>2020-06-26T12:56:52Z</vt:filetime>
  </property>
  <property fmtid="{D5CDD505-2E9C-101B-9397-08002B2CF9AE}" pid="11" name="Objective-Owner">
    <vt:lpwstr>Williams, Arwel (ESNR-Sectors&amp;BusinessEntrepreneurship&amp;Delivery)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Start Up Grant</vt:lpwstr>
  </property>
  <property fmtid="{D5CDD505-2E9C-101B-9397-08002B2CF9AE}" pid="14" name="Objective-State">
    <vt:lpwstr>Published</vt:lpwstr>
  </property>
  <property fmtid="{D5CDD505-2E9C-101B-9397-08002B2CF9AE}" pid="15" name="Objective-VersionId">
    <vt:lpwstr>vA60768844</vt:lpwstr>
  </property>
  <property fmtid="{D5CDD505-2E9C-101B-9397-08002B2CF9AE}" pid="16" name="Objective-Version">
    <vt:lpwstr>31.0</vt:lpwstr>
  </property>
  <property fmtid="{D5CDD505-2E9C-101B-9397-08002B2CF9AE}" pid="17" name="Objective-VersionNumber">
    <vt:r8>32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2020-06-13T23:00:00Z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